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938" w:rsidRDefault="00A81938" w:rsidP="00A819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A81938" w:rsidRDefault="00A81938" w:rsidP="00A819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A81938" w:rsidRDefault="00A81938" w:rsidP="00732C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AF4B49" w:rsidRDefault="00AF4B49" w:rsidP="00732C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</w:p>
    <w:p w:rsidR="00AF4B49" w:rsidRDefault="00AF4B49" w:rsidP="00732C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tbl>
      <w:tblPr>
        <w:tblpPr w:leftFromText="180" w:rightFromText="180" w:bottomFromText="200" w:vertAnchor="text" w:horzAnchor="page" w:tblpX="4303" w:tblpY="288"/>
        <w:tblW w:w="6105" w:type="dxa"/>
        <w:tblLook w:val="04A0" w:firstRow="1" w:lastRow="0" w:firstColumn="1" w:lastColumn="0" w:noHBand="0" w:noVBand="1"/>
      </w:tblPr>
      <w:tblGrid>
        <w:gridCol w:w="6105"/>
      </w:tblGrid>
      <w:tr w:rsidR="00732C43" w:rsidTr="00732C43">
        <w:trPr>
          <w:trHeight w:val="2950"/>
        </w:trPr>
        <w:tc>
          <w:tcPr>
            <w:tcW w:w="6105" w:type="dxa"/>
          </w:tcPr>
          <w:p w:rsidR="00AF4B49" w:rsidRDefault="00AF4B49" w:rsidP="00AF4B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УТВЕРЖДЕНО:                                                       </w:t>
            </w:r>
          </w:p>
          <w:p w:rsidR="00AF4B49" w:rsidRDefault="00AF4B49" w:rsidP="00AF4B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              Председатель УМС </w:t>
            </w:r>
          </w:p>
          <w:p w:rsidR="00AF4B49" w:rsidRDefault="00AF4B49" w:rsidP="00AF4B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Факультета искусств</w:t>
            </w:r>
          </w:p>
          <w:p w:rsidR="00AF4B49" w:rsidRDefault="00AF4B49" w:rsidP="00AF4B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М.Б. Гуров</w:t>
            </w:r>
          </w:p>
          <w:p w:rsidR="00732C43" w:rsidRDefault="00732C43" w:rsidP="00A0605F">
            <w:pPr>
              <w:ind w:right="27"/>
              <w:jc w:val="right"/>
              <w:rPr>
                <w:rFonts w:ascii="Times New Roman" w:hAnsi="Times New Roman" w:cs="Times New Roman"/>
                <w:b/>
                <w:bCs/>
                <w:sz w:val="36"/>
                <w:szCs w:val="36"/>
                <w:vertAlign w:val="superscript"/>
              </w:rPr>
            </w:pPr>
          </w:p>
        </w:tc>
      </w:tr>
    </w:tbl>
    <w:p w:rsidR="00A81938" w:rsidRDefault="00A81938" w:rsidP="00A81938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A81938" w:rsidRDefault="00A81938" w:rsidP="00A81938">
      <w:pPr>
        <w:spacing w:after="0" w:line="240" w:lineRule="auto"/>
        <w:ind w:right="27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81938" w:rsidRDefault="00A81938" w:rsidP="00A81938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mall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mallCaps/>
          <w:sz w:val="28"/>
          <w:szCs w:val="28"/>
        </w:rPr>
        <w:t xml:space="preserve">МЕТОДИЧЕСКИЕ РЕКОМЕНДАЦИИ </w:t>
      </w:r>
    </w:p>
    <w:p w:rsidR="00A81938" w:rsidRPr="00A81938" w:rsidRDefault="00A81938" w:rsidP="00A81938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Cs/>
          <w:smallCaps/>
          <w:sz w:val="28"/>
          <w:szCs w:val="28"/>
        </w:rPr>
      </w:pPr>
      <w:r w:rsidRPr="00A81938">
        <w:rPr>
          <w:rFonts w:ascii="Times New Roman" w:eastAsia="Times New Roman" w:hAnsi="Times New Roman" w:cs="Times New Roman"/>
          <w:bCs/>
          <w:smallCaps/>
          <w:sz w:val="28"/>
          <w:szCs w:val="28"/>
        </w:rPr>
        <w:t xml:space="preserve">дисциплины </w:t>
      </w:r>
    </w:p>
    <w:p w:rsidR="00A81938" w:rsidRDefault="00A81938" w:rsidP="00A8193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1938" w:rsidRPr="001D4EB0" w:rsidRDefault="00781A17" w:rsidP="00A8193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Педагогика</w:t>
      </w:r>
      <w:r w:rsidR="00A81938" w:rsidRPr="001D4EB0">
        <w:rPr>
          <w:rFonts w:ascii="Times New Roman" w:eastAsia="Times New Roman" w:hAnsi="Times New Roman" w:cs="Times New Roman"/>
          <w:b/>
          <w:sz w:val="28"/>
          <w:szCs w:val="28"/>
        </w:rPr>
        <w:t xml:space="preserve"> народной художественной культуры</w:t>
      </w:r>
    </w:p>
    <w:p w:rsidR="00A81938" w:rsidRDefault="00A81938" w:rsidP="00A8193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FC7491" w:rsidRDefault="00FC7491" w:rsidP="00FC7491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Направление подготовки </w:t>
      </w:r>
      <w:r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</w:t>
      </w:r>
    </w:p>
    <w:p w:rsidR="00FC7491" w:rsidRDefault="00FC7491" w:rsidP="00FC7491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C7491" w:rsidRDefault="00FC7491" w:rsidP="00FC7491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Профиль подготовки </w:t>
      </w:r>
      <w:r w:rsidR="00F74399">
        <w:rPr>
          <w:rFonts w:ascii="Times New Roman" w:hAnsi="Times New Roman" w:cs="Times New Roman"/>
          <w:sz w:val="24"/>
          <w:szCs w:val="24"/>
        </w:rPr>
        <w:t>Руководство любительским театром</w:t>
      </w:r>
    </w:p>
    <w:p w:rsidR="00FC7491" w:rsidRDefault="00FC7491" w:rsidP="00FC7491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C7491" w:rsidRDefault="00FC7491" w:rsidP="00FC7491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Квалификация выпускника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бакалавр</w:t>
      </w:r>
    </w:p>
    <w:p w:rsidR="00FC7491" w:rsidRPr="004F01F5" w:rsidRDefault="00FC7491" w:rsidP="00FC7491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C7491" w:rsidRDefault="00FC7491" w:rsidP="00FC7491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Форма обучения </w:t>
      </w:r>
      <w:r w:rsidRPr="004F01F5">
        <w:rPr>
          <w:rFonts w:ascii="Times New Roman" w:eastAsia="Times New Roman" w:hAnsi="Times New Roman" w:cs="Times New Roman"/>
          <w:bCs/>
          <w:sz w:val="24"/>
          <w:szCs w:val="24"/>
        </w:rPr>
        <w:t>заочная</w:t>
      </w:r>
    </w:p>
    <w:p w:rsidR="00A81938" w:rsidRDefault="00A81938" w:rsidP="00A8193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81938" w:rsidRDefault="00A81938" w:rsidP="00A8193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  <w:r>
        <w:rPr>
          <w:rFonts w:ascii="Times New Roman" w:eastAsia="Times New Roman" w:hAnsi="Times New Roman" w:cs="Times New Roman"/>
          <w:sz w:val="20"/>
          <w:szCs w:val="20"/>
        </w:rPr>
        <w:br/>
      </w:r>
    </w:p>
    <w:p w:rsidR="00A81938" w:rsidRDefault="00A81938" w:rsidP="00A81938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81938" w:rsidRDefault="00A81938" w:rsidP="00A81938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81938" w:rsidRDefault="00A81938" w:rsidP="00A81938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81938" w:rsidRDefault="00A81938" w:rsidP="00A81938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81938" w:rsidRDefault="00A81938" w:rsidP="00A81938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81938" w:rsidRDefault="00A81938" w:rsidP="00A81938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81938" w:rsidRDefault="00A81938" w:rsidP="00A81938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81938" w:rsidRDefault="00A81938" w:rsidP="00A81938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0605F" w:rsidRDefault="00A0605F" w:rsidP="00A81938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0605F" w:rsidRDefault="00A0605F" w:rsidP="00A81938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F4B49" w:rsidRDefault="00AF4B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D7E9D" w:rsidRPr="005D7E9D" w:rsidRDefault="005D7E9D" w:rsidP="005D7E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Самостоятельная работа по курсу «Педагогика НХК» является важной частью образовательного процесса, дидактическим средством развития готовности будущих бакалавров к профессиональной деятельности, средством приобретения навыков и компетенций, соответствующих ФГОС ВО. </w:t>
      </w:r>
    </w:p>
    <w:p w:rsidR="005D7E9D" w:rsidRPr="005D7E9D" w:rsidRDefault="005D7E9D" w:rsidP="005D7E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Важным элементом самостоятельной работы является развитие навыков самоконтроля освоения компетенций, которыми он должен владеть.</w:t>
      </w:r>
    </w:p>
    <w:p w:rsidR="005D7E9D" w:rsidRPr="005D7E9D" w:rsidRDefault="005D7E9D" w:rsidP="005D7E9D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5D7E9D" w:rsidRPr="005D7E9D" w:rsidRDefault="005D7E9D" w:rsidP="005D7E9D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D7E9D">
        <w:rPr>
          <w:rFonts w:ascii="Times New Roman" w:hAnsi="Times New Roman" w:cs="Times New Roman"/>
          <w:b/>
          <w:bCs/>
          <w:sz w:val="24"/>
          <w:szCs w:val="24"/>
        </w:rPr>
        <w:t>Цель и задачи организации самостоятельной работы</w:t>
      </w:r>
    </w:p>
    <w:p w:rsidR="005D7E9D" w:rsidRPr="005D7E9D" w:rsidRDefault="005D7E9D" w:rsidP="005D7E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7E9D">
        <w:rPr>
          <w:rFonts w:ascii="Times New Roman" w:hAnsi="Times New Roman" w:cs="Times New Roman"/>
          <w:b/>
          <w:sz w:val="24"/>
          <w:szCs w:val="24"/>
        </w:rPr>
        <w:t xml:space="preserve">Задачами самостоятельной работы студентов  являются: </w:t>
      </w:r>
    </w:p>
    <w:p w:rsidR="005D7E9D" w:rsidRPr="005D7E9D" w:rsidRDefault="005D7E9D" w:rsidP="005D7E9D">
      <w:pPr>
        <w:numPr>
          <w:ilvl w:val="0"/>
          <w:numId w:val="3"/>
        </w:numPr>
        <w:tabs>
          <w:tab w:val="clear" w:pos="1429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систематизация и закрепление полученных теоретических знаний и практических умений студентов;</w:t>
      </w:r>
    </w:p>
    <w:p w:rsidR="005D7E9D" w:rsidRPr="005D7E9D" w:rsidRDefault="005D7E9D" w:rsidP="005D7E9D">
      <w:pPr>
        <w:numPr>
          <w:ilvl w:val="0"/>
          <w:numId w:val="3"/>
        </w:numPr>
        <w:tabs>
          <w:tab w:val="clear" w:pos="1429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углубление и расширение теоретических знаний;</w:t>
      </w:r>
    </w:p>
    <w:p w:rsidR="005D7E9D" w:rsidRPr="005D7E9D" w:rsidRDefault="005D7E9D" w:rsidP="005D7E9D">
      <w:pPr>
        <w:numPr>
          <w:ilvl w:val="0"/>
          <w:numId w:val="3"/>
        </w:numPr>
        <w:tabs>
          <w:tab w:val="clear" w:pos="1429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формирование умений использовать нормативную, правовую, справочную документацию и специальную литературу; </w:t>
      </w:r>
    </w:p>
    <w:p w:rsidR="005D7E9D" w:rsidRPr="005D7E9D" w:rsidRDefault="005D7E9D" w:rsidP="005D7E9D">
      <w:pPr>
        <w:numPr>
          <w:ilvl w:val="0"/>
          <w:numId w:val="3"/>
        </w:numPr>
        <w:tabs>
          <w:tab w:val="clear" w:pos="1429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5D7E9D" w:rsidRPr="005D7E9D" w:rsidRDefault="005D7E9D" w:rsidP="005D7E9D">
      <w:pPr>
        <w:numPr>
          <w:ilvl w:val="0"/>
          <w:numId w:val="3"/>
        </w:numPr>
        <w:tabs>
          <w:tab w:val="clear" w:pos="1429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5D7E9D" w:rsidRPr="005D7E9D" w:rsidRDefault="005D7E9D" w:rsidP="005D7E9D">
      <w:pPr>
        <w:numPr>
          <w:ilvl w:val="0"/>
          <w:numId w:val="3"/>
        </w:numPr>
        <w:tabs>
          <w:tab w:val="clear" w:pos="1429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        развитие исследовательских умений;</w:t>
      </w:r>
    </w:p>
    <w:p w:rsidR="005D7E9D" w:rsidRPr="005D7E9D" w:rsidRDefault="005D7E9D" w:rsidP="005D7E9D">
      <w:pPr>
        <w:numPr>
          <w:ilvl w:val="0"/>
          <w:numId w:val="3"/>
        </w:numPr>
        <w:tabs>
          <w:tab w:val="clear" w:pos="1429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        использование материала, собранного и полученного в ходе самостоятельных занятий на семинарах, на практических занятиях, при написании контрольных и курсовых и работ позволит обеспечить эффективную подготовку выпускной квалификационной работ.</w:t>
      </w:r>
    </w:p>
    <w:p w:rsidR="005D7E9D" w:rsidRPr="005D7E9D" w:rsidRDefault="005D7E9D" w:rsidP="005D7E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7E9D" w:rsidRPr="005D7E9D" w:rsidRDefault="005D7E9D" w:rsidP="005D7E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i/>
          <w:iCs/>
          <w:sz w:val="24"/>
          <w:szCs w:val="24"/>
          <w:u w:val="single"/>
        </w:rPr>
        <w:t>Обязательная самостоятельная работа</w:t>
      </w:r>
      <w:r w:rsidRPr="005D7E9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D7E9D">
        <w:rPr>
          <w:rFonts w:ascii="Times New Roman" w:hAnsi="Times New Roman" w:cs="Times New Roman"/>
          <w:sz w:val="24"/>
          <w:szCs w:val="24"/>
        </w:rPr>
        <w:t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заданий и других форм текущего контроля. Баллы, полученные студентом по результатам аудиторной работы, формируют рейтинговую оценку текущей успеваемости студента по дисциплине.</w:t>
      </w:r>
    </w:p>
    <w:p w:rsidR="005D7E9D" w:rsidRPr="005D7E9D" w:rsidRDefault="005D7E9D" w:rsidP="005D7E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i/>
          <w:iCs/>
          <w:sz w:val="24"/>
          <w:szCs w:val="24"/>
          <w:u w:val="single"/>
        </w:rPr>
        <w:t>Контролируемая самостоятельная работа</w:t>
      </w:r>
      <w:r w:rsidRPr="005D7E9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D7E9D">
        <w:rPr>
          <w:rFonts w:ascii="Times New Roman" w:hAnsi="Times New Roman" w:cs="Times New Roman"/>
          <w:sz w:val="24"/>
          <w:szCs w:val="24"/>
        </w:rPr>
        <w:t xml:space="preserve"> 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Баллы,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:rsidR="005D7E9D" w:rsidRPr="005D7E9D" w:rsidRDefault="005D7E9D" w:rsidP="005D7E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</w:t>
      </w:r>
      <w:r w:rsidRPr="005D7E9D">
        <w:rPr>
          <w:rFonts w:ascii="Times New Roman" w:hAnsi="Times New Roman" w:cs="Times New Roman"/>
          <w:sz w:val="24"/>
          <w:szCs w:val="24"/>
        </w:rPr>
        <w:lastRenderedPageBreak/>
        <w:t>содержания, логики образовательного процесса (межпредметных связей, перспективных знаний и др.):</w:t>
      </w:r>
    </w:p>
    <w:p w:rsidR="005D7E9D" w:rsidRPr="005D7E9D" w:rsidRDefault="005D7E9D" w:rsidP="005D7E9D">
      <w:pPr>
        <w:pStyle w:val="a4"/>
        <w:numPr>
          <w:ilvl w:val="0"/>
          <w:numId w:val="3"/>
        </w:numPr>
        <w:tabs>
          <w:tab w:val="clear" w:pos="1429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5D7E9D">
        <w:t>аудиторная самостоятельная работа по дисциплине выполняется на</w:t>
      </w:r>
    </w:p>
    <w:p w:rsidR="005D7E9D" w:rsidRPr="005D7E9D" w:rsidRDefault="005D7E9D" w:rsidP="005D7E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учебных занятиях, под непосредственным руководством преподавателя и по его заданию;</w:t>
      </w:r>
    </w:p>
    <w:p w:rsidR="005D7E9D" w:rsidRPr="005D7E9D" w:rsidRDefault="005D7E9D" w:rsidP="005D7E9D">
      <w:pPr>
        <w:pStyle w:val="a4"/>
        <w:numPr>
          <w:ilvl w:val="0"/>
          <w:numId w:val="3"/>
        </w:numPr>
        <w:tabs>
          <w:tab w:val="clear" w:pos="1429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5D7E9D">
        <w:t>внеаудиторная самостоятельная работа выполняется студентом по заданию преподавателя, но без его непосредственного участия.</w:t>
      </w:r>
    </w:p>
    <w:p w:rsidR="005D7E9D" w:rsidRPr="005D7E9D" w:rsidRDefault="005D7E9D" w:rsidP="005D7E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7E9D" w:rsidRPr="005D7E9D" w:rsidRDefault="005D7E9D" w:rsidP="005D7E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bCs/>
          <w:iCs/>
          <w:sz w:val="24"/>
          <w:szCs w:val="24"/>
          <w:u w:val="single"/>
        </w:rPr>
        <w:t xml:space="preserve">Аудиторная самостоятельная работа </w:t>
      </w:r>
      <w:r w:rsidRPr="005D7E9D">
        <w:rPr>
          <w:rFonts w:ascii="Times New Roman" w:hAnsi="Times New Roman" w:cs="Times New Roman"/>
          <w:sz w:val="24"/>
          <w:szCs w:val="24"/>
        </w:rPr>
        <w:t>– учебная ситуация, при которой</w:t>
      </w:r>
    </w:p>
    <w:p w:rsidR="005D7E9D" w:rsidRPr="005D7E9D" w:rsidRDefault="005D7E9D" w:rsidP="005D7E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студент вынужден непосредственно и активно действовать. Основная задача</w:t>
      </w:r>
    </w:p>
    <w:p w:rsidR="005D7E9D" w:rsidRPr="005D7E9D" w:rsidRDefault="005D7E9D" w:rsidP="005D7E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преподавателя – обучение студента способам самостоятельной работы с материалом, поиску нужного материала, умению перерабатывать и интерпретировать его.</w:t>
      </w:r>
    </w:p>
    <w:p w:rsidR="005D7E9D" w:rsidRPr="005D7E9D" w:rsidRDefault="005D7E9D" w:rsidP="005D7E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Основными видами самостоятельной работы студентов с </w:t>
      </w:r>
      <w:r w:rsidRPr="005D7E9D">
        <w:rPr>
          <w:rFonts w:ascii="Times New Roman" w:hAnsi="Times New Roman" w:cs="Times New Roman"/>
          <w:b/>
          <w:sz w:val="24"/>
          <w:szCs w:val="24"/>
        </w:rPr>
        <w:t>участием пре-</w:t>
      </w:r>
    </w:p>
    <w:p w:rsidR="005D7E9D" w:rsidRPr="005D7E9D" w:rsidRDefault="005D7E9D" w:rsidP="005D7E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7E9D">
        <w:rPr>
          <w:rFonts w:ascii="Times New Roman" w:hAnsi="Times New Roman" w:cs="Times New Roman"/>
          <w:b/>
          <w:sz w:val="24"/>
          <w:szCs w:val="24"/>
        </w:rPr>
        <w:t>подавателей являются:</w:t>
      </w:r>
    </w:p>
    <w:p w:rsidR="005D7E9D" w:rsidRPr="005D7E9D" w:rsidRDefault="005D7E9D" w:rsidP="005D7E9D">
      <w:pPr>
        <w:pStyle w:val="a4"/>
        <w:numPr>
          <w:ilvl w:val="0"/>
          <w:numId w:val="3"/>
        </w:numPr>
        <w:tabs>
          <w:tab w:val="clear" w:pos="1429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5D7E9D">
        <w:t>текущие консультации;</w:t>
      </w:r>
    </w:p>
    <w:p w:rsidR="005D7E9D" w:rsidRPr="005D7E9D" w:rsidRDefault="005D7E9D" w:rsidP="005D7E9D">
      <w:pPr>
        <w:pStyle w:val="a4"/>
        <w:numPr>
          <w:ilvl w:val="0"/>
          <w:numId w:val="3"/>
        </w:numPr>
        <w:tabs>
          <w:tab w:val="clear" w:pos="1429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5D7E9D">
        <w:t>коллоквиум как форма контроля освоения теоретического содержания дисциплин: (в часы консультаций, предусмотренных учебным планом);</w:t>
      </w:r>
    </w:p>
    <w:p w:rsidR="005D7E9D" w:rsidRPr="005D7E9D" w:rsidRDefault="005D7E9D" w:rsidP="005D7E9D">
      <w:pPr>
        <w:pStyle w:val="a4"/>
        <w:numPr>
          <w:ilvl w:val="0"/>
          <w:numId w:val="3"/>
        </w:numPr>
        <w:tabs>
          <w:tab w:val="clear" w:pos="1429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5D7E9D">
        <w:t>выполнение курсовых работ (проектов) в рамках дисциплин (руководство, консультирование и защита курсовых работ (в часы, предусмотренные учебным планом);</w:t>
      </w:r>
    </w:p>
    <w:p w:rsidR="005D7E9D" w:rsidRPr="005D7E9D" w:rsidRDefault="005D7E9D" w:rsidP="005D7E9D">
      <w:pPr>
        <w:pStyle w:val="a4"/>
        <w:numPr>
          <w:ilvl w:val="0"/>
          <w:numId w:val="3"/>
        </w:numPr>
        <w:tabs>
          <w:tab w:val="clear" w:pos="1429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5D7E9D">
        <w:t>выполнение учебно-исследовательской работы (руководство, консультирование и защита УИРС);</w:t>
      </w:r>
    </w:p>
    <w:p w:rsidR="005D7E9D" w:rsidRPr="005D7E9D" w:rsidRDefault="005D7E9D" w:rsidP="005D7E9D">
      <w:pPr>
        <w:pStyle w:val="a4"/>
        <w:numPr>
          <w:ilvl w:val="0"/>
          <w:numId w:val="3"/>
        </w:numPr>
        <w:tabs>
          <w:tab w:val="clear" w:pos="1429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5D7E9D">
        <w:t>прохождение и оформление результатов практик (руководство и оценка уровня сформированности профессиональных умений и навыков);</w:t>
      </w:r>
    </w:p>
    <w:p w:rsidR="005D7E9D" w:rsidRPr="005D7E9D" w:rsidRDefault="005D7E9D" w:rsidP="005D7E9D">
      <w:pPr>
        <w:pStyle w:val="a4"/>
        <w:numPr>
          <w:ilvl w:val="0"/>
          <w:numId w:val="3"/>
        </w:numPr>
        <w:tabs>
          <w:tab w:val="clear" w:pos="1429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5D7E9D">
        <w:t>выполнение выпускной квалификационной работы (руководство, консультирование и защита выпускных квалификационных работ) и др.</w:t>
      </w:r>
    </w:p>
    <w:p w:rsidR="005D7E9D" w:rsidRPr="005D7E9D" w:rsidRDefault="005D7E9D" w:rsidP="005D7E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D7E9D">
        <w:rPr>
          <w:rFonts w:ascii="Times New Roman" w:hAnsi="Times New Roman" w:cs="Times New Roman"/>
          <w:bCs/>
          <w:iCs/>
          <w:sz w:val="24"/>
          <w:szCs w:val="24"/>
          <w:u w:val="single"/>
        </w:rPr>
        <w:t>Внеаудиторная самостоятельная работа студентов</w:t>
      </w:r>
      <w:r w:rsidRPr="005D7E9D">
        <w:rPr>
          <w:rFonts w:ascii="Times New Roman" w:hAnsi="Times New Roman" w:cs="Times New Roman"/>
          <w:bCs/>
          <w:iCs/>
          <w:sz w:val="24"/>
          <w:szCs w:val="24"/>
        </w:rPr>
        <w:t xml:space="preserve"> (без участия преподавателя) – это усвоение содержания образования и формирование профессиональных компетенций во внеаудиторное время по темам или разделам тем, определённым рабочей программой учебной дисциплины для самостоятельного изучения.</w:t>
      </w:r>
    </w:p>
    <w:p w:rsidR="005D7E9D" w:rsidRPr="005D7E9D" w:rsidRDefault="005D7E9D" w:rsidP="005D7E9D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формирование и усвоение содержания конспекта лекций на базе рекомендованной лектором учебной литературы, включая информационные образовательные ресурсы (электронные учебники, электронные библиотеки и др.); </w:t>
      </w:r>
    </w:p>
    <w:p w:rsidR="005D7E9D" w:rsidRPr="005D7E9D" w:rsidRDefault="005D7E9D" w:rsidP="005D7E9D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написание рефератов; </w:t>
      </w:r>
    </w:p>
    <w:p w:rsidR="005D7E9D" w:rsidRPr="005D7E9D" w:rsidRDefault="005D7E9D" w:rsidP="005D7E9D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подготовка к семинарам и лабораторным работам, их оформление; </w:t>
      </w:r>
    </w:p>
    <w:p w:rsidR="005D7E9D" w:rsidRPr="005D7E9D" w:rsidRDefault="005D7E9D" w:rsidP="005D7E9D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составление аннотированного списка статей из соответствующих журналов по отраслям знаний (педагогических, психологических, методических и др.); </w:t>
      </w:r>
    </w:p>
    <w:p w:rsidR="005D7E9D" w:rsidRPr="005D7E9D" w:rsidRDefault="005D7E9D" w:rsidP="005D7E9D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подготовка рецензий на статью, пособие; </w:t>
      </w:r>
    </w:p>
    <w:p w:rsidR="005D7E9D" w:rsidRPr="005D7E9D" w:rsidRDefault="005D7E9D" w:rsidP="005D7E9D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выполнение микроисследований; </w:t>
      </w:r>
    </w:p>
    <w:p w:rsidR="005D7E9D" w:rsidRPr="005D7E9D" w:rsidRDefault="005D7E9D" w:rsidP="005D7E9D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подготовка практических разработок; </w:t>
      </w:r>
    </w:p>
    <w:p w:rsidR="005D7E9D" w:rsidRPr="005D7E9D" w:rsidRDefault="005D7E9D" w:rsidP="005D7E9D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компьютерный текущий самоконтроль и контроль успеваемости на базе электронных обучающих и аттестующих тестов. 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7E9D" w:rsidRPr="005D7E9D" w:rsidRDefault="005D7E9D" w:rsidP="005D7E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5D7E9D" w:rsidRPr="005D7E9D" w:rsidRDefault="005D7E9D" w:rsidP="005D7E9D">
      <w:pPr>
        <w:spacing w:after="0"/>
        <w:ind w:firstLine="709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5D7E9D">
        <w:rPr>
          <w:rFonts w:ascii="Times New Roman" w:hAnsi="Times New Roman" w:cs="Times New Roman"/>
          <w:b/>
          <w:bCs/>
          <w:i/>
          <w:sz w:val="24"/>
          <w:szCs w:val="24"/>
        </w:rPr>
        <w:t>Организация СРС</w:t>
      </w:r>
    </w:p>
    <w:p w:rsidR="005D7E9D" w:rsidRPr="005D7E9D" w:rsidRDefault="005D7E9D" w:rsidP="005D7E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D7E9D">
        <w:rPr>
          <w:rFonts w:ascii="Times New Roman" w:hAnsi="Times New Roman" w:cs="Times New Roman"/>
          <w:bCs/>
          <w:iCs/>
          <w:sz w:val="24"/>
          <w:szCs w:val="24"/>
        </w:rPr>
        <w:t>Методика организации самостоятельной работы студентов зависит от</w:t>
      </w:r>
    </w:p>
    <w:p w:rsidR="005D7E9D" w:rsidRPr="005D7E9D" w:rsidRDefault="005D7E9D" w:rsidP="005D7E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D7E9D">
        <w:rPr>
          <w:rFonts w:ascii="Times New Roman" w:hAnsi="Times New Roman" w:cs="Times New Roman"/>
          <w:bCs/>
          <w:iCs/>
          <w:sz w:val="24"/>
          <w:szCs w:val="24"/>
        </w:rPr>
        <w:lastRenderedPageBreak/>
        <w:t>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Процесс организации самостоятельной работы студентов включает в себя следующие этапы:</w:t>
      </w:r>
    </w:p>
    <w:p w:rsidR="005D7E9D" w:rsidRPr="005D7E9D" w:rsidRDefault="005D7E9D" w:rsidP="005D7E9D">
      <w:pPr>
        <w:numPr>
          <w:ilvl w:val="0"/>
          <w:numId w:val="5"/>
        </w:numPr>
        <w:tabs>
          <w:tab w:val="clear" w:pos="1429"/>
          <w:tab w:val="num" w:pos="0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b/>
          <w:sz w:val="24"/>
          <w:szCs w:val="24"/>
        </w:rPr>
        <w:t>подготовительный</w:t>
      </w:r>
      <w:r w:rsidRPr="005D7E9D">
        <w:rPr>
          <w:rFonts w:ascii="Times New Roman" w:hAnsi="Times New Roman" w:cs="Times New Roman"/>
          <w:sz w:val="24"/>
          <w:szCs w:val="24"/>
        </w:rPr>
        <w:t xml:space="preserve"> (определение целей,  составление программы, подготовка методического обеспечения, подготовка оборудования);</w:t>
      </w:r>
    </w:p>
    <w:p w:rsidR="005D7E9D" w:rsidRPr="005D7E9D" w:rsidRDefault="005D7E9D" w:rsidP="005D7E9D">
      <w:pPr>
        <w:numPr>
          <w:ilvl w:val="0"/>
          <w:numId w:val="5"/>
        </w:numPr>
        <w:tabs>
          <w:tab w:val="clear" w:pos="1429"/>
          <w:tab w:val="num" w:pos="0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b/>
          <w:sz w:val="24"/>
          <w:szCs w:val="24"/>
        </w:rPr>
        <w:t>основной</w:t>
      </w:r>
      <w:r w:rsidRPr="005D7E9D">
        <w:rPr>
          <w:rFonts w:ascii="Times New Roman" w:hAnsi="Times New Roman" w:cs="Times New Roman"/>
          <w:sz w:val="24"/>
          <w:szCs w:val="24"/>
        </w:rPr>
        <w:t xml:space="preserve"> 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5D7E9D" w:rsidRPr="005D7E9D" w:rsidRDefault="005D7E9D" w:rsidP="005D7E9D">
      <w:pPr>
        <w:numPr>
          <w:ilvl w:val="0"/>
          <w:numId w:val="5"/>
        </w:numPr>
        <w:tabs>
          <w:tab w:val="clear" w:pos="1429"/>
          <w:tab w:val="num" w:pos="0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b/>
          <w:sz w:val="24"/>
          <w:szCs w:val="24"/>
        </w:rPr>
        <w:t xml:space="preserve">заключительный </w:t>
      </w:r>
      <w:r w:rsidRPr="005D7E9D">
        <w:rPr>
          <w:rFonts w:ascii="Times New Roman" w:hAnsi="Times New Roman" w:cs="Times New Roman"/>
          <w:sz w:val="24"/>
          <w:szCs w:val="24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5D7E9D" w:rsidRPr="005D7E9D" w:rsidRDefault="005D7E9D" w:rsidP="005D7E9D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  <w:bCs/>
          <w:iCs/>
          <w:sz w:val="24"/>
          <w:szCs w:val="24"/>
        </w:rPr>
      </w:pPr>
      <w:r w:rsidRPr="005D7E9D">
        <w:rPr>
          <w:rFonts w:ascii="Times New Roman" w:hAnsi="Times New Roman" w:cs="Times New Roman"/>
          <w:bCs/>
          <w:iCs/>
          <w:sz w:val="24"/>
          <w:szCs w:val="24"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:rsidR="005D7E9D" w:rsidRPr="005D7E9D" w:rsidRDefault="005D7E9D" w:rsidP="005D7E9D">
      <w:pPr>
        <w:pStyle w:val="a4"/>
        <w:numPr>
          <w:ilvl w:val="0"/>
          <w:numId w:val="5"/>
        </w:numPr>
        <w:tabs>
          <w:tab w:val="clear" w:pos="1429"/>
        </w:tabs>
        <w:autoSpaceDE w:val="0"/>
        <w:autoSpaceDN w:val="0"/>
        <w:adjustRightInd w:val="0"/>
        <w:spacing w:line="276" w:lineRule="auto"/>
        <w:ind w:left="0" w:firstLine="709"/>
        <w:rPr>
          <w:bCs/>
          <w:iCs/>
        </w:rPr>
      </w:pPr>
      <w:r w:rsidRPr="005D7E9D">
        <w:rPr>
          <w:bCs/>
          <w:iCs/>
        </w:rPr>
        <w:t>тестового контроля (преподаватель лишь фиксирует отметку, которую выставляет программа);</w:t>
      </w:r>
    </w:p>
    <w:p w:rsidR="005D7E9D" w:rsidRPr="005D7E9D" w:rsidRDefault="005D7E9D" w:rsidP="005D7E9D">
      <w:pPr>
        <w:pStyle w:val="a4"/>
        <w:numPr>
          <w:ilvl w:val="0"/>
          <w:numId w:val="5"/>
        </w:numPr>
        <w:tabs>
          <w:tab w:val="clear" w:pos="1429"/>
        </w:tabs>
        <w:autoSpaceDE w:val="0"/>
        <w:autoSpaceDN w:val="0"/>
        <w:adjustRightInd w:val="0"/>
        <w:spacing w:line="276" w:lineRule="auto"/>
        <w:ind w:left="0" w:firstLine="709"/>
        <w:rPr>
          <w:bCs/>
          <w:iCs/>
        </w:rPr>
      </w:pPr>
      <w:r w:rsidRPr="005D7E9D">
        <w:rPr>
          <w:bCs/>
          <w:iCs/>
        </w:rPr>
        <w:t>консультация преподавателя, фиксированная в графике по кафедре.</w:t>
      </w:r>
    </w:p>
    <w:p w:rsidR="005D7E9D" w:rsidRPr="005D7E9D" w:rsidRDefault="005D7E9D" w:rsidP="005D7E9D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5D7E9D" w:rsidRPr="005D7E9D" w:rsidRDefault="005D7E9D" w:rsidP="005D7E9D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D7E9D">
        <w:rPr>
          <w:rFonts w:ascii="Times New Roman" w:hAnsi="Times New Roman" w:cs="Times New Roman"/>
          <w:b/>
          <w:bCs/>
          <w:iCs/>
          <w:sz w:val="24"/>
          <w:szCs w:val="24"/>
        </w:rPr>
        <w:t>Контроль выполнения самостоятельной работы</w:t>
      </w:r>
    </w:p>
    <w:p w:rsidR="005D7E9D" w:rsidRPr="005D7E9D" w:rsidRDefault="005D7E9D" w:rsidP="005D7E9D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  <w:bCs/>
          <w:iCs/>
          <w:sz w:val="24"/>
          <w:szCs w:val="24"/>
        </w:rPr>
      </w:pPr>
    </w:p>
    <w:p w:rsidR="005D7E9D" w:rsidRPr="005D7E9D" w:rsidRDefault="005D7E9D" w:rsidP="005D7E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D7E9D">
        <w:rPr>
          <w:rFonts w:ascii="Times New Roman" w:hAnsi="Times New Roman" w:cs="Times New Roman"/>
          <w:bCs/>
          <w:iCs/>
          <w:sz w:val="24"/>
          <w:szCs w:val="24"/>
        </w:rPr>
        <w:t>Результаты самостоятельной работы оцениваются и учитываются в ходе промежуточной и итоговой аттестации студента по изучаемой дисциплине.</w:t>
      </w:r>
    </w:p>
    <w:p w:rsidR="005D7E9D" w:rsidRPr="005D7E9D" w:rsidRDefault="005D7E9D" w:rsidP="005D7E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D7E9D">
        <w:rPr>
          <w:rFonts w:ascii="Times New Roman" w:hAnsi="Times New Roman" w:cs="Times New Roman"/>
          <w:bCs/>
          <w:iCs/>
          <w:sz w:val="24"/>
          <w:szCs w:val="24"/>
        </w:rPr>
        <w:t>Форма оценки результатов работы по изучаемой дисциплине может быть различна (по усмотрению преподавателя).</w:t>
      </w:r>
    </w:p>
    <w:p w:rsidR="005D7E9D" w:rsidRPr="005D7E9D" w:rsidRDefault="005D7E9D" w:rsidP="005D7E9D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  <w:bCs/>
          <w:iCs/>
          <w:sz w:val="24"/>
          <w:szCs w:val="24"/>
        </w:rPr>
      </w:pPr>
    </w:p>
    <w:p w:rsidR="005D7E9D" w:rsidRPr="005D7E9D" w:rsidRDefault="005D7E9D" w:rsidP="005D7E9D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E9D">
        <w:rPr>
          <w:rFonts w:ascii="Times New Roman" w:hAnsi="Times New Roman" w:cs="Times New Roman"/>
          <w:b/>
          <w:sz w:val="24"/>
          <w:szCs w:val="24"/>
        </w:rPr>
        <w:t>Методические рекомендации для студентов</w:t>
      </w:r>
    </w:p>
    <w:p w:rsidR="005D7E9D" w:rsidRPr="005D7E9D" w:rsidRDefault="005D7E9D" w:rsidP="005D7E9D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E9D">
        <w:rPr>
          <w:rFonts w:ascii="Times New Roman" w:hAnsi="Times New Roman" w:cs="Times New Roman"/>
          <w:b/>
          <w:sz w:val="24"/>
          <w:szCs w:val="24"/>
        </w:rPr>
        <w:t xml:space="preserve"> по отдельным формам самостоятельной работы</w:t>
      </w:r>
    </w:p>
    <w:p w:rsidR="005D7E9D" w:rsidRPr="005D7E9D" w:rsidRDefault="005D7E9D" w:rsidP="005D7E9D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Система вузовского обучения подразумевает  большую долю (до 75% времени на освоение учебной дисциплины) самостоятельности студентов в планировании и организации своей деятельности.</w:t>
      </w:r>
    </w:p>
    <w:p w:rsidR="005D7E9D" w:rsidRPr="005D7E9D" w:rsidRDefault="005D7E9D" w:rsidP="005D7E9D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E9D">
        <w:rPr>
          <w:rFonts w:ascii="Times New Roman" w:hAnsi="Times New Roman" w:cs="Times New Roman"/>
          <w:b/>
          <w:sz w:val="24"/>
          <w:szCs w:val="24"/>
        </w:rPr>
        <w:t>Работа с книгой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При работе с книгой необходимо подобрать литературу, научиться правильно ее читать, вести записи. Для подбора литературы в библиотеке используются алфавитный и систематический каталоги.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Правильный подбор учебников рекомендуется преподавателем, читающим лекционный курс. Необходимая литература может быть также указана в методических разработках по данному курсу.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Изучая материал по учебнику,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lastRenderedPageBreak/>
        <w:t xml:space="preserve">Особое внимание следует обратить на </w:t>
      </w:r>
      <w:r w:rsidRPr="005D7E9D">
        <w:rPr>
          <w:rFonts w:ascii="Times New Roman" w:hAnsi="Times New Roman" w:cs="Times New Roman"/>
          <w:sz w:val="24"/>
          <w:szCs w:val="24"/>
          <w:u w:val="single"/>
        </w:rPr>
        <w:t>определение основных понятий курса</w:t>
      </w:r>
      <w:r w:rsidRPr="005D7E9D">
        <w:rPr>
          <w:rFonts w:ascii="Times New Roman" w:hAnsi="Times New Roman" w:cs="Times New Roman"/>
          <w:sz w:val="24"/>
          <w:szCs w:val="24"/>
        </w:rPr>
        <w:t xml:space="preserve">. 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Полезно составлять </w:t>
      </w:r>
      <w:r w:rsidRPr="005D7E9D">
        <w:rPr>
          <w:rFonts w:ascii="Times New Roman" w:hAnsi="Times New Roman" w:cs="Times New Roman"/>
          <w:sz w:val="24"/>
          <w:szCs w:val="24"/>
          <w:u w:val="single"/>
        </w:rPr>
        <w:t>опорные конспекты</w:t>
      </w:r>
      <w:r w:rsidRPr="005D7E9D">
        <w:rPr>
          <w:rFonts w:ascii="Times New Roman" w:hAnsi="Times New Roman" w:cs="Times New Roman"/>
          <w:sz w:val="24"/>
          <w:szCs w:val="24"/>
        </w:rPr>
        <w:t xml:space="preserve">. При изучении материала по учебнику полезно в тетради (на специально отведенных полях) </w:t>
      </w:r>
      <w:r w:rsidRPr="005D7E9D">
        <w:rPr>
          <w:rFonts w:ascii="Times New Roman" w:hAnsi="Times New Roman" w:cs="Times New Roman"/>
          <w:sz w:val="24"/>
          <w:szCs w:val="24"/>
          <w:u w:val="single"/>
        </w:rPr>
        <w:t>дополнять конспект лекций</w:t>
      </w:r>
      <w:r w:rsidRPr="005D7E9D">
        <w:rPr>
          <w:rFonts w:ascii="Times New Roman" w:hAnsi="Times New Roman" w:cs="Times New Roman"/>
          <w:sz w:val="24"/>
          <w:szCs w:val="24"/>
        </w:rPr>
        <w:t>. Там же следует отмечать вопросы, выделенные студентом для консультации с преподавателем.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Выводы, полученные в результате изучения, рекомендуется в конспекте выделять, чтобы они при перечитывании записей лучше запоминались.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Опыт показывает, что многим студентам помогает </w:t>
      </w:r>
      <w:r w:rsidRPr="005D7E9D">
        <w:rPr>
          <w:rFonts w:ascii="Times New Roman" w:hAnsi="Times New Roman" w:cs="Times New Roman"/>
          <w:sz w:val="24"/>
          <w:szCs w:val="24"/>
          <w:u w:val="single"/>
        </w:rPr>
        <w:t>составление листа опорных сигналов</w:t>
      </w:r>
      <w:r w:rsidRPr="005D7E9D">
        <w:rPr>
          <w:rFonts w:ascii="Times New Roman" w:hAnsi="Times New Roman" w:cs="Times New Roman"/>
          <w:sz w:val="24"/>
          <w:szCs w:val="24"/>
        </w:rPr>
        <w:t>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Различают два вида чтения: </w:t>
      </w:r>
      <w:r w:rsidRPr="005D7E9D">
        <w:rPr>
          <w:rFonts w:ascii="Times New Roman" w:hAnsi="Times New Roman" w:cs="Times New Roman"/>
          <w:sz w:val="24"/>
          <w:szCs w:val="24"/>
          <w:u w:val="single"/>
        </w:rPr>
        <w:t>первичное и вторичное</w:t>
      </w:r>
      <w:r w:rsidRPr="005D7E9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i/>
          <w:sz w:val="24"/>
          <w:szCs w:val="24"/>
        </w:rPr>
        <w:t>Первичное</w:t>
      </w:r>
      <w:r w:rsidRPr="005D7E9D">
        <w:rPr>
          <w:rFonts w:ascii="Times New Roman" w:hAnsi="Times New Roman" w:cs="Times New Roman"/>
          <w:sz w:val="24"/>
          <w:szCs w:val="24"/>
        </w:rPr>
        <w:t xml:space="preserve">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Задача </w:t>
      </w:r>
      <w:r w:rsidRPr="005D7E9D">
        <w:rPr>
          <w:rFonts w:ascii="Times New Roman" w:hAnsi="Times New Roman" w:cs="Times New Roman"/>
          <w:i/>
          <w:sz w:val="24"/>
          <w:szCs w:val="24"/>
        </w:rPr>
        <w:t>вторичного</w:t>
      </w:r>
      <w:r w:rsidRPr="005D7E9D">
        <w:rPr>
          <w:rFonts w:ascii="Times New Roman" w:hAnsi="Times New Roman" w:cs="Times New Roman"/>
          <w:sz w:val="24"/>
          <w:szCs w:val="24"/>
        </w:rPr>
        <w:t xml:space="preserve"> чтения  полное усвоение смысла целого (по счету это чтение может быть и не вторым, а третьим или четвертым).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D7E9D" w:rsidRPr="005D7E9D" w:rsidRDefault="005D7E9D" w:rsidP="005D7E9D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D7E9D">
        <w:rPr>
          <w:rFonts w:ascii="Times New Roman" w:hAnsi="Times New Roman" w:cs="Times New Roman"/>
          <w:b/>
          <w:bCs/>
          <w:sz w:val="24"/>
          <w:szCs w:val="24"/>
        </w:rPr>
        <w:t>Правила самостоятельной работы с литературой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Как уже отмечалось, самостоятельная работа с учебниками и книгами (а  также самостоятельное теоретическое исследование проблем, обозначенных преподавателем на лекциях) – это важнейшее условие формирования у себя научного способа познания. 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Выделяют </w:t>
      </w:r>
      <w:r w:rsidRPr="005D7E9D">
        <w:rPr>
          <w:rFonts w:ascii="Times New Roman" w:hAnsi="Times New Roman" w:cs="Times New Roman"/>
          <w:b/>
          <w:i/>
          <w:sz w:val="24"/>
          <w:szCs w:val="24"/>
        </w:rPr>
        <w:t>четыре основные установки в чтении научного текста</w:t>
      </w:r>
      <w:r w:rsidRPr="005D7E9D">
        <w:rPr>
          <w:rFonts w:ascii="Times New Roman" w:hAnsi="Times New Roman" w:cs="Times New Roman"/>
          <w:sz w:val="24"/>
          <w:szCs w:val="24"/>
        </w:rPr>
        <w:t>:</w:t>
      </w:r>
    </w:p>
    <w:p w:rsidR="005D7E9D" w:rsidRPr="005D7E9D" w:rsidRDefault="005D7E9D" w:rsidP="005D7E9D">
      <w:pPr>
        <w:numPr>
          <w:ilvl w:val="0"/>
          <w:numId w:val="6"/>
        </w:numPr>
        <w:tabs>
          <w:tab w:val="clear" w:pos="1440"/>
          <w:tab w:val="num" w:pos="0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информационно-поисковый (задача – найти, выделить искомую информацию)</w:t>
      </w:r>
    </w:p>
    <w:p w:rsidR="005D7E9D" w:rsidRPr="005D7E9D" w:rsidRDefault="005D7E9D" w:rsidP="005D7E9D">
      <w:pPr>
        <w:numPr>
          <w:ilvl w:val="0"/>
          <w:numId w:val="6"/>
        </w:numPr>
        <w:tabs>
          <w:tab w:val="clear" w:pos="1440"/>
          <w:tab w:val="num" w:pos="0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усваивающая (усилия читателя направлены на то, чтобы как можно полнее осознать и запомнить как сами сведения излагаемые автором, так и всю логику его рассуждений)</w:t>
      </w:r>
    </w:p>
    <w:p w:rsidR="005D7E9D" w:rsidRPr="005D7E9D" w:rsidRDefault="005D7E9D" w:rsidP="005D7E9D">
      <w:pPr>
        <w:numPr>
          <w:ilvl w:val="0"/>
          <w:numId w:val="6"/>
        </w:numPr>
        <w:tabs>
          <w:tab w:val="clear" w:pos="1440"/>
          <w:tab w:val="num" w:pos="0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аналитико-критическая (читатель стремится критически осмыслить материал, проанализировав его, определив свое отношение к нему)</w:t>
      </w:r>
    </w:p>
    <w:p w:rsidR="005D7E9D" w:rsidRPr="005D7E9D" w:rsidRDefault="005D7E9D" w:rsidP="005D7E9D">
      <w:pPr>
        <w:numPr>
          <w:ilvl w:val="0"/>
          <w:numId w:val="6"/>
        </w:numPr>
        <w:tabs>
          <w:tab w:val="clear" w:pos="1440"/>
          <w:tab w:val="num" w:pos="0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творческая (создает у читателя готовность в том или ином виде – как отправной пункт для своих рассуждений, как образ для действия по аналогии и т.п. – использовать суждения автора, ход его мыслей, результат наблюдения, разработанную методику, дополнить их, подвергнуть новой проверке).</w:t>
      </w:r>
    </w:p>
    <w:p w:rsidR="005D7E9D" w:rsidRPr="005D7E9D" w:rsidRDefault="005D7E9D" w:rsidP="005D7E9D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С наличием различных установок обращения к научному тексту связано существование и нескольких </w:t>
      </w:r>
      <w:r w:rsidRPr="005D7E9D">
        <w:rPr>
          <w:rFonts w:ascii="Times New Roman" w:hAnsi="Times New Roman" w:cs="Times New Roman"/>
          <w:b/>
          <w:i/>
          <w:sz w:val="24"/>
          <w:szCs w:val="24"/>
        </w:rPr>
        <w:t>видов чтения</w:t>
      </w:r>
      <w:r w:rsidRPr="005D7E9D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1. библиографическое – просматривание карточек каталога, рекомендательных списков, сводных списков журналов и статей за год и т.п.; 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2. просмотровое - используется  для поиска материалов, содержащих нужную информацию, обычно к нему прибегают сразу после работы со списками литературы и </w:t>
      </w:r>
      <w:r w:rsidRPr="005D7E9D">
        <w:rPr>
          <w:rFonts w:ascii="Times New Roman" w:hAnsi="Times New Roman" w:cs="Times New Roman"/>
          <w:sz w:val="24"/>
          <w:szCs w:val="24"/>
        </w:rPr>
        <w:lastRenderedPageBreak/>
        <w:t xml:space="preserve">каталогами, в результате такого просмотра читатель устанавливает, какие из источников будут использованы в дальнейшей работе; 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3. ознакомительное – подразумевает сплошное, достаточно подробное прочтение отобранных статей, глав, отдельных страниц, цель – познакомиться с характером информации, узнать, какие вопросы вынесены автором на рассмотрение, провести сортировку материала;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 4. изучающее – предполагает доскональное освоение материала; в ходе такого чтения проявляется доверие читателя к автору, готовность принять изложенную информацию, реализуется установка на предельно полное понимание материала;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5. аналитико-критическое и творческое чтение – два вида чтения близкие между собой тем, что участвуют в решении исследовательских задач. Первый из них предполагает направленный критический анализ, как самой информации, так и способов ее получения и подачи автором; второе – поиск тех суждений, фактов, по которым или в связи с которыми, читатель считает нужным высказать собственные мысли.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Из всех рассмотренных видов чтения основным для студентов является изучающее – именно оно позволяет в работе с учебной литературой накапливать знания в различных областях. Вот почему именно этот вид чтения в рамках учебной деятельности должен быть освоен в первую очередь. Кроме того, при овладении данным видом чтения формируются основные приемы, повышающие эффективность работы с научным текстом.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D7E9D">
        <w:rPr>
          <w:rFonts w:ascii="Times New Roman" w:hAnsi="Times New Roman" w:cs="Times New Roman"/>
          <w:b/>
          <w:i/>
          <w:sz w:val="24"/>
          <w:szCs w:val="24"/>
        </w:rPr>
        <w:t>Основные виды систематизированной записи прочитанного:</w:t>
      </w:r>
    </w:p>
    <w:p w:rsidR="005D7E9D" w:rsidRPr="005D7E9D" w:rsidRDefault="005D7E9D" w:rsidP="005D7E9D">
      <w:pPr>
        <w:numPr>
          <w:ilvl w:val="0"/>
          <w:numId w:val="7"/>
        </w:numPr>
        <w:tabs>
          <w:tab w:val="clear" w:pos="1440"/>
          <w:tab w:val="num" w:pos="0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b/>
          <w:sz w:val="24"/>
          <w:szCs w:val="24"/>
        </w:rPr>
        <w:t xml:space="preserve">Аннотирование </w:t>
      </w:r>
      <w:r w:rsidRPr="005D7E9D">
        <w:rPr>
          <w:rFonts w:ascii="Times New Roman" w:hAnsi="Times New Roman" w:cs="Times New Roman"/>
          <w:sz w:val="24"/>
          <w:szCs w:val="24"/>
        </w:rPr>
        <w:t>– предельно краткое связное описание просмотренной или прочитанной книги (статьи), ее содержания, источников, характера и назначения;</w:t>
      </w:r>
    </w:p>
    <w:p w:rsidR="005D7E9D" w:rsidRPr="005D7E9D" w:rsidRDefault="005D7E9D" w:rsidP="005D7E9D">
      <w:pPr>
        <w:numPr>
          <w:ilvl w:val="0"/>
          <w:numId w:val="7"/>
        </w:numPr>
        <w:tabs>
          <w:tab w:val="clear" w:pos="1440"/>
          <w:tab w:val="num" w:pos="0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b/>
          <w:sz w:val="24"/>
          <w:szCs w:val="24"/>
        </w:rPr>
        <w:t xml:space="preserve">Планирование </w:t>
      </w:r>
      <w:r w:rsidRPr="005D7E9D">
        <w:rPr>
          <w:rFonts w:ascii="Times New Roman" w:hAnsi="Times New Roman" w:cs="Times New Roman"/>
          <w:sz w:val="24"/>
          <w:szCs w:val="24"/>
        </w:rPr>
        <w:t>– краткая логическая организация текста, раскрывающая содержание и структуру изучаемого материала;</w:t>
      </w:r>
    </w:p>
    <w:p w:rsidR="005D7E9D" w:rsidRPr="005D7E9D" w:rsidRDefault="005D7E9D" w:rsidP="005D7E9D">
      <w:pPr>
        <w:numPr>
          <w:ilvl w:val="0"/>
          <w:numId w:val="7"/>
        </w:numPr>
        <w:tabs>
          <w:tab w:val="clear" w:pos="1440"/>
          <w:tab w:val="num" w:pos="0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b/>
          <w:sz w:val="24"/>
          <w:szCs w:val="24"/>
        </w:rPr>
        <w:t xml:space="preserve">Тезирование </w:t>
      </w:r>
      <w:r w:rsidRPr="005D7E9D">
        <w:rPr>
          <w:rFonts w:ascii="Times New Roman" w:hAnsi="Times New Roman" w:cs="Times New Roman"/>
          <w:sz w:val="24"/>
          <w:szCs w:val="24"/>
        </w:rPr>
        <w:t>– лаконичное воспроизведение основных утверждений автора без привлечения фактического материала;</w:t>
      </w:r>
    </w:p>
    <w:p w:rsidR="005D7E9D" w:rsidRPr="005D7E9D" w:rsidRDefault="005D7E9D" w:rsidP="005D7E9D">
      <w:pPr>
        <w:numPr>
          <w:ilvl w:val="0"/>
          <w:numId w:val="7"/>
        </w:numPr>
        <w:tabs>
          <w:tab w:val="clear" w:pos="1440"/>
          <w:tab w:val="num" w:pos="0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b/>
          <w:sz w:val="24"/>
          <w:szCs w:val="24"/>
        </w:rPr>
        <w:t xml:space="preserve">Цитирование </w:t>
      </w:r>
      <w:r w:rsidRPr="005D7E9D">
        <w:rPr>
          <w:rFonts w:ascii="Times New Roman" w:hAnsi="Times New Roman" w:cs="Times New Roman"/>
          <w:sz w:val="24"/>
          <w:szCs w:val="24"/>
        </w:rPr>
        <w:t>– дословное выписывание из текста выдержек, извлечений, наиболее существенно отражающих ту или иную мысль автора;</w:t>
      </w:r>
    </w:p>
    <w:p w:rsidR="005D7E9D" w:rsidRPr="005D7E9D" w:rsidRDefault="005D7E9D" w:rsidP="005D7E9D">
      <w:pPr>
        <w:numPr>
          <w:ilvl w:val="0"/>
          <w:numId w:val="7"/>
        </w:numPr>
        <w:tabs>
          <w:tab w:val="clear" w:pos="1440"/>
          <w:tab w:val="num" w:pos="0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b/>
          <w:sz w:val="24"/>
          <w:szCs w:val="24"/>
        </w:rPr>
        <w:t>Конспектирование</w:t>
      </w:r>
      <w:r w:rsidRPr="005D7E9D">
        <w:rPr>
          <w:rFonts w:ascii="Times New Roman" w:hAnsi="Times New Roman" w:cs="Times New Roman"/>
          <w:sz w:val="24"/>
          <w:szCs w:val="24"/>
        </w:rPr>
        <w:t xml:space="preserve"> – краткое и последовательное изложение содержания прочитанного.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D7E9D">
        <w:rPr>
          <w:rFonts w:ascii="Times New Roman" w:hAnsi="Times New Roman" w:cs="Times New Roman"/>
          <w:b/>
          <w:i/>
          <w:sz w:val="24"/>
          <w:szCs w:val="24"/>
        </w:rPr>
        <w:t>Методические рекомендации по составлению конспекта:</w:t>
      </w:r>
    </w:p>
    <w:p w:rsidR="005D7E9D" w:rsidRPr="005D7E9D" w:rsidRDefault="005D7E9D" w:rsidP="005D7E9D">
      <w:pPr>
        <w:numPr>
          <w:ilvl w:val="0"/>
          <w:numId w:val="8"/>
        </w:numPr>
        <w:tabs>
          <w:tab w:val="clear" w:pos="1440"/>
          <w:tab w:val="num" w:pos="0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</w:r>
    </w:p>
    <w:p w:rsidR="005D7E9D" w:rsidRPr="005D7E9D" w:rsidRDefault="005D7E9D" w:rsidP="005D7E9D">
      <w:pPr>
        <w:numPr>
          <w:ilvl w:val="0"/>
          <w:numId w:val="8"/>
        </w:numPr>
        <w:tabs>
          <w:tab w:val="clear" w:pos="1440"/>
          <w:tab w:val="num" w:pos="0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Выделите главное, составьте план;</w:t>
      </w:r>
    </w:p>
    <w:p w:rsidR="005D7E9D" w:rsidRPr="005D7E9D" w:rsidRDefault="005D7E9D" w:rsidP="005D7E9D">
      <w:pPr>
        <w:numPr>
          <w:ilvl w:val="0"/>
          <w:numId w:val="8"/>
        </w:numPr>
        <w:tabs>
          <w:tab w:val="clear" w:pos="1440"/>
          <w:tab w:val="num" w:pos="0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Кратко сформулируйте основные положения текста, отметьте аргументацию автора;</w:t>
      </w:r>
    </w:p>
    <w:p w:rsidR="005D7E9D" w:rsidRPr="005D7E9D" w:rsidRDefault="005D7E9D" w:rsidP="005D7E9D">
      <w:pPr>
        <w:numPr>
          <w:ilvl w:val="0"/>
          <w:numId w:val="8"/>
        </w:numPr>
        <w:tabs>
          <w:tab w:val="clear" w:pos="1440"/>
          <w:tab w:val="num" w:pos="0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</w:r>
    </w:p>
    <w:p w:rsidR="005D7E9D" w:rsidRPr="005D7E9D" w:rsidRDefault="005D7E9D" w:rsidP="005D7E9D">
      <w:pPr>
        <w:numPr>
          <w:ilvl w:val="0"/>
          <w:numId w:val="8"/>
        </w:numPr>
        <w:tabs>
          <w:tab w:val="clear" w:pos="1440"/>
          <w:tab w:val="num" w:pos="0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Грамотно записывайте цитаты. Цитируя, учитывайте лаконичность, значимость мысли.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Овладение навыками конспектирования требует от студента целеустремленности, повседневной самостоятельной работы.</w:t>
      </w:r>
    </w:p>
    <w:p w:rsidR="005D7E9D" w:rsidRPr="005D7E9D" w:rsidRDefault="005D7E9D" w:rsidP="005D7E9D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7E9D" w:rsidRPr="005D7E9D" w:rsidRDefault="005D7E9D" w:rsidP="005D7E9D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E9D">
        <w:rPr>
          <w:rFonts w:ascii="Times New Roman" w:hAnsi="Times New Roman" w:cs="Times New Roman"/>
          <w:b/>
          <w:sz w:val="24"/>
          <w:szCs w:val="24"/>
        </w:rPr>
        <w:t>Педагогический тест и контрольная работа</w:t>
      </w:r>
    </w:p>
    <w:p w:rsidR="005D7E9D" w:rsidRPr="005D7E9D" w:rsidRDefault="005D7E9D" w:rsidP="005D7E9D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Педагогический тест – это система заданий возрастающей трудности специфической формы, позволяющая качественно оценить структуру и объективно измерить уровень знаний по учебной дисциплине. Во время тестирования студент обычно должен выбрать один правильный ответ из нескольких предложенных.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Тестирование используется обычно как в обучающих, так и в контролирующих целях. В частности, тесты широко применяются для обучения во время проведения семинарских занятий. Кроме того, </w:t>
      </w:r>
      <w:r w:rsidRPr="005D7E9D">
        <w:rPr>
          <w:rFonts w:ascii="Times New Roman" w:hAnsi="Times New Roman" w:cs="Times New Roman"/>
          <w:b/>
          <w:sz w:val="24"/>
          <w:szCs w:val="24"/>
        </w:rPr>
        <w:t xml:space="preserve">тесты могут использоваться как домашнее задание </w:t>
      </w:r>
      <w:r w:rsidRPr="005D7E9D">
        <w:rPr>
          <w:rFonts w:ascii="Times New Roman" w:hAnsi="Times New Roman" w:cs="Times New Roman"/>
          <w:sz w:val="24"/>
          <w:szCs w:val="24"/>
        </w:rPr>
        <w:t>с последующим разбором неправильных ответов на семинаре, как форма отработки пропущенных семинаров, во время проведения консультация и собеседований.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Тесты могут быть использованы также </w:t>
      </w:r>
      <w:r w:rsidRPr="005D7E9D">
        <w:rPr>
          <w:rFonts w:ascii="Times New Roman" w:hAnsi="Times New Roman" w:cs="Times New Roman"/>
          <w:b/>
          <w:sz w:val="24"/>
          <w:szCs w:val="24"/>
        </w:rPr>
        <w:t xml:space="preserve">для самопроверки знаний самими студентами </w:t>
      </w:r>
      <w:r w:rsidRPr="005D7E9D">
        <w:rPr>
          <w:rFonts w:ascii="Times New Roman" w:hAnsi="Times New Roman" w:cs="Times New Roman"/>
          <w:sz w:val="24"/>
          <w:szCs w:val="24"/>
        </w:rPr>
        <w:t>как отдельной темы, так и всего курса. Тестовый контроль позволяет студентам самим определить степень усвоения учебного материала и является эффективной формой подготовки к экзамену. Пользоваться «ключом» с правильными ответами желательно только после самостоятельного решения теста.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Тестирование может являться также формой текущей, промежуточной и итоговой аттестации студентов. Студент, ответивший правильно менее чем на 50% вопросов теста, не проходит аттестационное тестирование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При использовании в качестве метода контроля на семинарском занятии контрольной работы, преподаватель обычно заранее определяет для студентов круг вопросов для предварительной подготовки. Контрольная работа проводится, как правило, по вариантам.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7E9D" w:rsidRPr="005D7E9D" w:rsidRDefault="005D7E9D" w:rsidP="005D7E9D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7E9D" w:rsidRPr="005D7E9D" w:rsidRDefault="005D7E9D" w:rsidP="005D7E9D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D7E9D">
        <w:rPr>
          <w:rFonts w:ascii="Times New Roman" w:hAnsi="Times New Roman" w:cs="Times New Roman"/>
          <w:b/>
          <w:bCs/>
          <w:sz w:val="24"/>
          <w:szCs w:val="24"/>
        </w:rPr>
        <w:t>Правила написания научных текстов</w:t>
      </w:r>
    </w:p>
    <w:p w:rsidR="005D7E9D" w:rsidRPr="005D7E9D" w:rsidRDefault="005D7E9D" w:rsidP="005D7E9D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D7E9D">
        <w:rPr>
          <w:rFonts w:ascii="Times New Roman" w:hAnsi="Times New Roman" w:cs="Times New Roman"/>
          <w:b/>
          <w:bCs/>
          <w:sz w:val="24"/>
          <w:szCs w:val="24"/>
        </w:rPr>
        <w:t>(рефератов, эссе, докладов и др. работ):</w:t>
      </w:r>
    </w:p>
    <w:p w:rsidR="005D7E9D" w:rsidRPr="005D7E9D" w:rsidRDefault="005D7E9D" w:rsidP="005D7E9D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• Важно разобраться сначала, какова истинная цель научного текста -  это поможет студенту разумно распределить свои силы и время.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• Важно разобраться, кто будет «читателем» Вашей работы.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• Писать серьезные работы следует тогда, когда есть о чем писать и когда есть настроение поделиться своими рассуждениями.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• Как создать у себя подходящее творческое настроение для работы над научным текстом (как найти «вдохновение»)? 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Во-первых, должна быть идея, а для этого нужно научиться либо относиться к разным явлениям и фактам несколько критически (своя идея – как иная точка зрения), либо научиться увлекаться какими-то известными идеями, которые нуждаются в доработке (идея – как оптимистическая позиция и направленность на дальнейшее совершенствование уже известного). 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Во-вторых, важно уметь отвлекаться от окружающей суеты (многие талантливые люди просто «пропадают» в этой суете), для чего важно уметь выделять важнейшие приоритеты в своей учебно-исследовательской деятельности. 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В-третьих, научиться организовывать свое время, ведь, как известно, свободное (от всяких глупостей) время – важнейшее условие настоящего творчества, для него наконец-то появляется время. Иногда именно на организацию такого времени уходит немалая часть сил и талантов.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Писать следует ясно и понятно, основные положения формулировать четко и недвусмысленно (чтобы и самому понятно было), а также стремясь структурировать свой текст. Каждый раз надо представлять, что ваш текст будет кто-то читать и ему захочется сориентироваться в нем, быстро находить ответы на интересующие вопросы (заодно представьте себя на месте такого человека). 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Объем текста и различные оформительские требования во многом зависят от принятых в учебном заведении порядков.</w:t>
      </w:r>
    </w:p>
    <w:p w:rsidR="005D7E9D" w:rsidRPr="005D7E9D" w:rsidRDefault="005D7E9D" w:rsidP="005D7E9D">
      <w:pPr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D7E9D">
        <w:rPr>
          <w:rFonts w:ascii="Times New Roman" w:hAnsi="Times New Roman" w:cs="Times New Roman"/>
          <w:b/>
          <w:bCs/>
          <w:sz w:val="24"/>
          <w:szCs w:val="24"/>
        </w:rPr>
        <w:t xml:space="preserve">РЕФЕРАТ </w:t>
      </w:r>
    </w:p>
    <w:p w:rsidR="005D7E9D" w:rsidRPr="005D7E9D" w:rsidRDefault="005D7E9D" w:rsidP="005D7E9D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Реферат</w:t>
      </w:r>
      <w:r w:rsidRPr="005D7E9D">
        <w:rPr>
          <w:rFonts w:ascii="Times New Roman" w:hAnsi="Times New Roman" w:cs="Times New Roman"/>
          <w:sz w:val="24"/>
          <w:szCs w:val="24"/>
        </w:rPr>
        <w:t> – слово латинское, по-русски дословно переводится как написание сообщения или публичного доклада. Чаще всего это слово употребляется для определения последовательного, убедительного и краткого изложения или написания сущности какого-либо вопроса или темы научно-практического характера.</w:t>
      </w:r>
    </w:p>
    <w:p w:rsidR="005D7E9D" w:rsidRPr="005D7E9D" w:rsidRDefault="005D7E9D" w:rsidP="005D7E9D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Изложение или описание сущности научной работы, выполненной самим автором, называется авторефератом. Например, автореферат диссертации на соискание научной степени кандидата или доктора наук. Автореферат – это последовательное и краткое изложение работы самого автора.</w:t>
      </w:r>
    </w:p>
    <w:p w:rsidR="005D7E9D" w:rsidRPr="005D7E9D" w:rsidRDefault="005D7E9D" w:rsidP="005D7E9D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 </w:t>
      </w:r>
      <w:r w:rsidRPr="005D7E9D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Написание реферата подразделяется на два периода:</w:t>
      </w:r>
    </w:p>
    <w:p w:rsidR="005D7E9D" w:rsidRPr="005D7E9D" w:rsidRDefault="005D7E9D" w:rsidP="005D7E9D">
      <w:pPr>
        <w:numPr>
          <w:ilvl w:val="0"/>
          <w:numId w:val="14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 период – работа над текстом и оформлением реферата.</w:t>
      </w:r>
    </w:p>
    <w:p w:rsidR="005D7E9D" w:rsidRPr="005D7E9D" w:rsidRDefault="005D7E9D" w:rsidP="005D7E9D">
      <w:pPr>
        <w:numPr>
          <w:ilvl w:val="0"/>
          <w:numId w:val="14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 период подготовки реферата, складывается из следующих этапов:</w:t>
      </w:r>
    </w:p>
    <w:p w:rsidR="005D7E9D" w:rsidRPr="005D7E9D" w:rsidRDefault="005D7E9D" w:rsidP="005D7E9D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 1.1. Этап – предварительная подготовка. Она выражается в уточнении названия реферата. Название должно быть кратким и выразительным.</w:t>
      </w:r>
    </w:p>
    <w:p w:rsidR="005D7E9D" w:rsidRPr="005D7E9D" w:rsidRDefault="005D7E9D" w:rsidP="005D7E9D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1.2. Этап – библиографическая работа. Сюда же входит работа со справочным изданиями, библиографическими указателями и справочниками, энциклопедиями и различного рода обозрениями, просмотр газет, журналов и других работ.</w:t>
      </w:r>
    </w:p>
    <w:p w:rsidR="005D7E9D" w:rsidRPr="005D7E9D" w:rsidRDefault="005D7E9D" w:rsidP="005D7E9D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1.3. Этап – первичная работа с книгами, журналами, газетными статьями и прочим информационным материалом.</w:t>
      </w:r>
    </w:p>
    <w:p w:rsidR="005D7E9D" w:rsidRPr="005D7E9D" w:rsidRDefault="005D7E9D" w:rsidP="005D7E9D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Первичная работа заключается в просмотре названий, оглавлений, вводных разделов, заключений и выводов работ, а также в просмотре таблиц, схем и рисунков. Сюда же входит регистрация и отбор литературы, необходимой для написания реферата. Существует карточный и тетрадный способы регистрации и отбора литературы для написания реферата. Лучше карточный – карточки при необходимости  можно систематизировать, что и делается почти всеми при написании реферата.</w:t>
      </w:r>
    </w:p>
    <w:p w:rsidR="005D7E9D" w:rsidRPr="005D7E9D" w:rsidRDefault="005D7E9D" w:rsidP="005D7E9D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1.4. Этап – сплошное  и выборочное чтение, а также изучение литературы и ее обработка, т.е. записывание. </w:t>
      </w:r>
    </w:p>
    <w:p w:rsidR="005D7E9D" w:rsidRPr="005D7E9D" w:rsidRDefault="005D7E9D" w:rsidP="005D7E9D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Для составления реферата применяется три вида записей: 1 – конспект, 2 – аннотация, 3 – цитата.</w:t>
      </w:r>
    </w:p>
    <w:p w:rsidR="005D7E9D" w:rsidRPr="005D7E9D" w:rsidRDefault="005D7E9D" w:rsidP="005D7E9D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Конспект</w:t>
      </w:r>
      <w:r w:rsidRPr="005D7E9D">
        <w:rPr>
          <w:rFonts w:ascii="Times New Roman" w:hAnsi="Times New Roman" w:cs="Times New Roman"/>
          <w:sz w:val="24"/>
          <w:szCs w:val="24"/>
        </w:rPr>
        <w:t> – это краткое или подробное переработанное автором письменное изложение какой-либо работы: сочинения, лекции, доклада, или одного первоисточника. Очень важно выделять в конспекте общие положения, заголовки, теоремы и формулы. Текст такой копии и называется конспектом, а процесс его написания – конспектированием.</w:t>
      </w:r>
    </w:p>
    <w:p w:rsidR="005D7E9D" w:rsidRPr="005D7E9D" w:rsidRDefault="005D7E9D" w:rsidP="005D7E9D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Следует отметить, что написание объемного и подробного конспекта требует от автора способности  к творческой деятельности. В подробном конспекте аврору приходится делать соответствующие пояснения, приводить примеры, составлять план и коротко отвечать на вопросы плана, т.е. записывать тезисы (см. ниже).</w:t>
      </w:r>
    </w:p>
    <w:p w:rsidR="005D7E9D" w:rsidRPr="005D7E9D" w:rsidRDefault="005D7E9D" w:rsidP="005D7E9D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 </w:t>
      </w:r>
      <w:r w:rsidRPr="005D7E9D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Аннотация</w:t>
      </w:r>
      <w:r w:rsidRPr="005D7E9D">
        <w:rPr>
          <w:rFonts w:ascii="Times New Roman" w:hAnsi="Times New Roman" w:cs="Times New Roman"/>
          <w:sz w:val="24"/>
          <w:szCs w:val="24"/>
        </w:rPr>
        <w:t> – это краткое изложение основной сути, содержания какой- либо статьи, сочинения, работы с обязательной характеристикой их направленности, ценности, назначения. Обычно в аннотации пишется краткое заключение и выводы работы. Аннотация пишется на обратной стороне карточки, на которой эта работа зарегистрирована. Аннотация является основным и обязательным видом записи при изучении литературы.</w:t>
      </w:r>
    </w:p>
    <w:p w:rsidR="005D7E9D" w:rsidRPr="005D7E9D" w:rsidRDefault="005D7E9D" w:rsidP="005D7E9D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Цитата</w:t>
      </w:r>
      <w:r w:rsidRPr="005D7E9D">
        <w:rPr>
          <w:rFonts w:ascii="Times New Roman" w:hAnsi="Times New Roman" w:cs="Times New Roman"/>
          <w:sz w:val="24"/>
          <w:szCs w:val="24"/>
        </w:rPr>
        <w:t> – это дословная выдержка из текста, изречение автора, которое приводится для подтверждения некоторых фактов и соображений. Под цитатой обязательно указывается фамилия автора.</w:t>
      </w:r>
    </w:p>
    <w:p w:rsidR="005D7E9D" w:rsidRPr="005D7E9D" w:rsidRDefault="005D7E9D" w:rsidP="005D7E9D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1.5. Этап – заключительная работа периода подготовки. Он сводится главным образом к составлению плана написания реферата в соответствии с подобранным  и изученным материалом. Только после составления плана и накопления достаточного количества данных приступают к написанию и оформлению реферата.</w:t>
      </w:r>
    </w:p>
    <w:p w:rsidR="005D7E9D" w:rsidRPr="005D7E9D" w:rsidRDefault="005D7E9D" w:rsidP="005D7E9D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 2 период – написание и оформление реферата.</w:t>
      </w:r>
    </w:p>
    <w:p w:rsidR="005D7E9D" w:rsidRPr="005D7E9D" w:rsidRDefault="005D7E9D" w:rsidP="005D7E9D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Он в свою очередь подразделяется на следующие этапы:</w:t>
      </w:r>
    </w:p>
    <w:p w:rsidR="005D7E9D" w:rsidRPr="005D7E9D" w:rsidRDefault="005D7E9D" w:rsidP="005D7E9D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 2.1  Написание и оформление титульного листа, на котором обязательно пишется тема реферата, а также название института (организации), год издания, фамилия автора и руководителя и другие данные. </w:t>
      </w:r>
    </w:p>
    <w:p w:rsidR="005D7E9D" w:rsidRPr="005D7E9D" w:rsidRDefault="005D7E9D" w:rsidP="005D7E9D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2.2  Введение в этой части пишется значимость темы, цели и задачи реферата.</w:t>
      </w:r>
    </w:p>
    <w:p w:rsidR="005D7E9D" w:rsidRPr="005D7E9D" w:rsidRDefault="005D7E9D" w:rsidP="005D7E9D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2.3 Литературный обзор является специальной частью реферата, в которой приводятся все собранные автором литературные данные, показывается степень изученности затронутой темы, излагаются предварительные ответы на вопросы и задачи, поставленные в первой части или введении реферата.</w:t>
      </w:r>
    </w:p>
    <w:p w:rsidR="005D7E9D" w:rsidRPr="005D7E9D" w:rsidRDefault="005D7E9D" w:rsidP="005D7E9D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2.4.Собственные исследования включают все данные, полученные в результате опытов. Собственные исследования излагаются с применением схем, таблиц, гравфиков, рисунков, фотографий.</w:t>
      </w:r>
    </w:p>
    <w:p w:rsidR="005D7E9D" w:rsidRPr="005D7E9D" w:rsidRDefault="005D7E9D" w:rsidP="005D7E9D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2.5. Анализ литературных и экспериментальных данных приводится путем сопоставления положений и фактов, приводимых в реферате в литературном обзоре и собственных исследованиях.</w:t>
      </w:r>
    </w:p>
    <w:p w:rsidR="005D7E9D" w:rsidRPr="005D7E9D" w:rsidRDefault="005D7E9D" w:rsidP="005D7E9D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2.6. Обобщение. В этой части обобщаются литературные данные и результаты собственных исследований, Обобщение делается в виде заключения, выводов, тезисов.</w:t>
      </w:r>
    </w:p>
    <w:p w:rsidR="005D7E9D" w:rsidRPr="005D7E9D" w:rsidRDefault="005D7E9D" w:rsidP="005D7E9D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Заключение </w:t>
      </w:r>
      <w:r w:rsidRPr="005D7E9D">
        <w:rPr>
          <w:rFonts w:ascii="Times New Roman" w:hAnsi="Times New Roman" w:cs="Times New Roman"/>
          <w:sz w:val="24"/>
          <w:szCs w:val="24"/>
        </w:rPr>
        <w:t> - это краткое обобщение основных достоверных данных и фактов.</w:t>
      </w:r>
    </w:p>
    <w:p w:rsidR="005D7E9D" w:rsidRPr="005D7E9D" w:rsidRDefault="005D7E9D" w:rsidP="005D7E9D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Выводы</w:t>
      </w:r>
      <w:r w:rsidRPr="005D7E9D">
        <w:rPr>
          <w:rFonts w:ascii="Times New Roman" w:hAnsi="Times New Roman" w:cs="Times New Roman"/>
          <w:sz w:val="24"/>
          <w:szCs w:val="24"/>
        </w:rPr>
        <w:t> – это обобщение каждого достоверного факта в отдельности, когда фактов много. Выводы должны быть предельно краткими и четкими ответами на задачи реферата</w:t>
      </w:r>
    </w:p>
    <w:p w:rsidR="005D7E9D" w:rsidRPr="005D7E9D" w:rsidRDefault="005D7E9D" w:rsidP="005D7E9D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Тезисы</w:t>
      </w:r>
      <w:r w:rsidRPr="005D7E9D">
        <w:rPr>
          <w:rFonts w:ascii="Times New Roman" w:hAnsi="Times New Roman" w:cs="Times New Roman"/>
          <w:sz w:val="24"/>
          <w:szCs w:val="24"/>
        </w:rPr>
        <w:t> – представляют собой краткие или развернутые выводы с вводной, поясняющей, обосновывающей и заключительной частями работы. Тезисы включают изложение основных положений всей научной работы от начала до конца.</w:t>
      </w:r>
    </w:p>
    <w:p w:rsidR="005D7E9D" w:rsidRPr="005D7E9D" w:rsidRDefault="005D7E9D" w:rsidP="005D7E9D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2.7.Рекомендации или практические предложения. Пишутся в том случае, когда изложенные в реферате положения могут быть использоваться слушателями или читателями реферата в своей жизни и практической деятельности.</w:t>
      </w:r>
    </w:p>
    <w:p w:rsidR="005D7E9D" w:rsidRPr="005D7E9D" w:rsidRDefault="005D7E9D" w:rsidP="005D7E9D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2.8. Список использованной литературы. Это один из важных элементов реферата, позволяющий проверить автора и помогающий отыскать основную литературу, в которой можно получить ответы на интересующие вопросы, если эти вопросы не раскрыты в реферате, но интересуют читателя.</w:t>
      </w:r>
    </w:p>
    <w:p w:rsidR="005D7E9D" w:rsidRPr="005D7E9D" w:rsidRDefault="005D7E9D" w:rsidP="005D7E9D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Существуют следующий порядок регистрации и оформления литературы: указываются фамилия и инициалы автора, название книги или статьи, номер тома или выпуска, год и место издания, страницы.</w:t>
      </w:r>
    </w:p>
    <w:p w:rsidR="005D7E9D" w:rsidRPr="005D7E9D" w:rsidRDefault="005D7E9D" w:rsidP="005D7E9D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Год издания пишут за фамилией и инициалами автора. Оглавление или содержание в рефератах указывается не всегда.</w:t>
      </w:r>
    </w:p>
    <w:p w:rsidR="005D7E9D" w:rsidRPr="005D7E9D" w:rsidRDefault="005D7E9D" w:rsidP="005D7E9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D7E9D" w:rsidRPr="005D7E9D" w:rsidRDefault="005D7E9D" w:rsidP="005D7E9D">
      <w:pPr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D7E9D">
        <w:rPr>
          <w:rFonts w:ascii="Times New Roman" w:hAnsi="Times New Roman" w:cs="Times New Roman"/>
          <w:b/>
          <w:bCs/>
          <w:sz w:val="24"/>
          <w:szCs w:val="24"/>
        </w:rPr>
        <w:t>ЭССЕ</w:t>
      </w:r>
    </w:p>
    <w:p w:rsidR="005D7E9D" w:rsidRPr="005D7E9D" w:rsidRDefault="005D7E9D" w:rsidP="005D7E9D">
      <w:pPr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7E9D" w:rsidRPr="005D7E9D" w:rsidRDefault="005D7E9D" w:rsidP="005D7E9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bCs/>
          <w:sz w:val="24"/>
          <w:szCs w:val="24"/>
        </w:rPr>
        <w:t>Эссе - это прозаическое сочинение небольшого объема и свободной композиции</w:t>
      </w:r>
      <w:r w:rsidRPr="005D7E9D">
        <w:rPr>
          <w:rFonts w:ascii="Times New Roman" w:hAnsi="Times New Roman" w:cs="Times New Roman"/>
          <w:sz w:val="24"/>
          <w:szCs w:val="24"/>
        </w:rPr>
        <w:t>, выражающее индивидуальные впечатления и соображения по конкретному поводу или вопросу и заведомо не претендующее на определяющую или исчерпывающую трактовку предмета.</w:t>
      </w:r>
    </w:p>
    <w:p w:rsidR="005D7E9D" w:rsidRPr="005D7E9D" w:rsidRDefault="005D7E9D" w:rsidP="005D7E9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b/>
          <w:bCs/>
          <w:sz w:val="24"/>
          <w:szCs w:val="24"/>
        </w:rPr>
        <w:t>Признаки эссе:</w:t>
      </w:r>
    </w:p>
    <w:p w:rsidR="005D7E9D" w:rsidRPr="005D7E9D" w:rsidRDefault="005D7E9D" w:rsidP="005D7E9D">
      <w:pPr>
        <w:numPr>
          <w:ilvl w:val="0"/>
          <w:numId w:val="9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наличие конкретной темы или вопроса. Произведение, посвященное анализу широкого круга проблем, по определению не может быть выполнено в жанре эссе.</w:t>
      </w:r>
    </w:p>
    <w:p w:rsidR="005D7E9D" w:rsidRPr="005D7E9D" w:rsidRDefault="005D7E9D" w:rsidP="005D7E9D">
      <w:pPr>
        <w:numPr>
          <w:ilvl w:val="0"/>
          <w:numId w:val="9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эссе выражает индивидуальные впечатления и соображения по конкретному поводу или вопросу и заведомо не претендует на определяющую или исчерпывающую трактовку предмета.</w:t>
      </w:r>
    </w:p>
    <w:p w:rsidR="005D7E9D" w:rsidRPr="005D7E9D" w:rsidRDefault="005D7E9D" w:rsidP="005D7E9D">
      <w:pPr>
        <w:numPr>
          <w:ilvl w:val="0"/>
          <w:numId w:val="9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как правило, эссе предполагает новое, субъективно окрашенное слово о чем-либо, такое произведение может иметь философский, историко-биографический, публицистический, литературно-критический, научно-популярный или чисто беллетристический характер.</w:t>
      </w:r>
    </w:p>
    <w:p w:rsidR="005D7E9D" w:rsidRPr="005D7E9D" w:rsidRDefault="005D7E9D" w:rsidP="005D7E9D">
      <w:pPr>
        <w:numPr>
          <w:ilvl w:val="0"/>
          <w:numId w:val="9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в содержании эссе оцениваются в первую очередь личность автора - его мировоззрение, мысли и чувства.</w:t>
      </w:r>
    </w:p>
    <w:p w:rsidR="005D7E9D" w:rsidRPr="005D7E9D" w:rsidRDefault="005D7E9D" w:rsidP="005D7E9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b/>
          <w:bCs/>
          <w:sz w:val="24"/>
          <w:szCs w:val="24"/>
        </w:rPr>
        <w:t>Цель эссе состоит в развитии таких навыков, как самостоятельное творческое мышление и письменное изложение собственных мыслей.</w:t>
      </w:r>
    </w:p>
    <w:p w:rsidR="005D7E9D" w:rsidRPr="005D7E9D" w:rsidRDefault="005D7E9D" w:rsidP="005D7E9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Написание эссе чрезвычайно полезно, поскольку это позволяет автору научиться четко и грамотно формулировать мысли, структурировать информацию, использовать основные понятия, выделять причинно-следственные связи, иллюстрировать опыт соответствующими примерами, аргументировать свои выводы.</w:t>
      </w:r>
    </w:p>
    <w:p w:rsidR="005D7E9D" w:rsidRPr="005D7E9D" w:rsidRDefault="005D7E9D" w:rsidP="005D7E9D">
      <w:pPr>
        <w:shd w:val="clear" w:color="auto" w:fill="FFFFFF"/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С точки зрения содержания эссе бывают:</w:t>
      </w:r>
    </w:p>
    <w:p w:rsidR="005D7E9D" w:rsidRPr="005D7E9D" w:rsidRDefault="005D7E9D" w:rsidP="005D7E9D">
      <w:pPr>
        <w:numPr>
          <w:ilvl w:val="0"/>
          <w:numId w:val="10"/>
        </w:numPr>
        <w:shd w:val="clear" w:color="auto" w:fill="FFFFFF"/>
        <w:spacing w:after="0"/>
        <w:ind w:left="0" w:firstLine="709"/>
        <w:rPr>
          <w:rFonts w:ascii="Times New Roman" w:hAnsi="Times New Roman" w:cs="Times New Roman"/>
          <w:sz w:val="24"/>
          <w:szCs w:val="24"/>
        </w:rPr>
        <w:sectPr w:rsidR="005D7E9D" w:rsidRPr="005D7E9D">
          <w:foot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D7E9D" w:rsidRPr="005D7E9D" w:rsidRDefault="005D7E9D" w:rsidP="005D7E9D">
      <w:pPr>
        <w:shd w:val="clear" w:color="auto" w:fill="FFFFFF"/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5D7E9D">
        <w:rPr>
          <w:rFonts w:ascii="Times New Roman" w:hAnsi="Times New Roman" w:cs="Times New Roman"/>
          <w:b/>
          <w:sz w:val="24"/>
          <w:szCs w:val="24"/>
        </w:rPr>
        <w:t>По литературной форме эссе предстают в виде:</w:t>
      </w:r>
    </w:p>
    <w:p w:rsidR="005D7E9D" w:rsidRPr="005D7E9D" w:rsidRDefault="005D7E9D" w:rsidP="005D7E9D">
      <w:pPr>
        <w:numPr>
          <w:ilvl w:val="0"/>
          <w:numId w:val="11"/>
        </w:numPr>
        <w:shd w:val="clear" w:color="auto" w:fill="FFFFFF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рецензии,</w:t>
      </w:r>
    </w:p>
    <w:p w:rsidR="005D7E9D" w:rsidRPr="005D7E9D" w:rsidRDefault="005D7E9D" w:rsidP="005D7E9D">
      <w:pPr>
        <w:numPr>
          <w:ilvl w:val="0"/>
          <w:numId w:val="11"/>
        </w:numPr>
        <w:shd w:val="clear" w:color="auto" w:fill="FFFFFF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лирической миниатюры,</w:t>
      </w:r>
    </w:p>
    <w:p w:rsidR="005D7E9D" w:rsidRPr="005D7E9D" w:rsidRDefault="005D7E9D" w:rsidP="005D7E9D">
      <w:pPr>
        <w:numPr>
          <w:ilvl w:val="0"/>
          <w:numId w:val="11"/>
        </w:numPr>
        <w:shd w:val="clear" w:color="auto" w:fill="FFFFFF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заметки,</w:t>
      </w:r>
    </w:p>
    <w:p w:rsidR="005D7E9D" w:rsidRPr="005D7E9D" w:rsidRDefault="005D7E9D" w:rsidP="005D7E9D">
      <w:pPr>
        <w:numPr>
          <w:ilvl w:val="0"/>
          <w:numId w:val="11"/>
        </w:numPr>
        <w:shd w:val="clear" w:color="auto" w:fill="FFFFFF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странички из дневника,</w:t>
      </w:r>
    </w:p>
    <w:p w:rsidR="005D7E9D" w:rsidRPr="005D7E9D" w:rsidRDefault="005D7E9D" w:rsidP="005D7E9D">
      <w:pPr>
        <w:numPr>
          <w:ilvl w:val="0"/>
          <w:numId w:val="11"/>
        </w:numPr>
        <w:shd w:val="clear" w:color="auto" w:fill="FFFFFF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письма и др.</w:t>
      </w:r>
    </w:p>
    <w:p w:rsidR="005D7E9D" w:rsidRPr="005D7E9D" w:rsidRDefault="005D7E9D" w:rsidP="005D7E9D">
      <w:pPr>
        <w:shd w:val="clear" w:color="auto" w:fill="FFFFFF"/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5D7E9D">
        <w:rPr>
          <w:rFonts w:ascii="Times New Roman" w:hAnsi="Times New Roman" w:cs="Times New Roman"/>
          <w:b/>
          <w:sz w:val="24"/>
          <w:szCs w:val="24"/>
        </w:rPr>
        <w:t>Различают также эссе:</w:t>
      </w:r>
    </w:p>
    <w:p w:rsidR="005D7E9D" w:rsidRPr="005D7E9D" w:rsidRDefault="005D7E9D" w:rsidP="005D7E9D">
      <w:pPr>
        <w:numPr>
          <w:ilvl w:val="0"/>
          <w:numId w:val="12"/>
        </w:numPr>
        <w:shd w:val="clear" w:color="auto" w:fill="FFFFFF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описательные,</w:t>
      </w:r>
    </w:p>
    <w:p w:rsidR="005D7E9D" w:rsidRPr="005D7E9D" w:rsidRDefault="005D7E9D" w:rsidP="005D7E9D">
      <w:pPr>
        <w:numPr>
          <w:ilvl w:val="0"/>
          <w:numId w:val="12"/>
        </w:numPr>
        <w:shd w:val="clear" w:color="auto" w:fill="FFFFFF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повествовательные,</w:t>
      </w:r>
    </w:p>
    <w:p w:rsidR="005D7E9D" w:rsidRPr="005D7E9D" w:rsidRDefault="005D7E9D" w:rsidP="005D7E9D">
      <w:pPr>
        <w:numPr>
          <w:ilvl w:val="0"/>
          <w:numId w:val="12"/>
        </w:numPr>
        <w:shd w:val="clear" w:color="auto" w:fill="FFFFFF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рефлексивные,</w:t>
      </w:r>
    </w:p>
    <w:p w:rsidR="005D7E9D" w:rsidRPr="005D7E9D" w:rsidRDefault="005D7E9D" w:rsidP="005D7E9D">
      <w:pPr>
        <w:numPr>
          <w:ilvl w:val="0"/>
          <w:numId w:val="12"/>
        </w:numPr>
        <w:shd w:val="clear" w:color="auto" w:fill="FFFFFF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критические,</w:t>
      </w:r>
    </w:p>
    <w:p w:rsidR="005D7E9D" w:rsidRPr="005D7E9D" w:rsidRDefault="005D7E9D" w:rsidP="005D7E9D">
      <w:pPr>
        <w:numPr>
          <w:ilvl w:val="0"/>
          <w:numId w:val="12"/>
        </w:numPr>
        <w:shd w:val="clear" w:color="auto" w:fill="FFFFFF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аналитические и др.</w:t>
      </w:r>
    </w:p>
    <w:p w:rsidR="005D7E9D" w:rsidRPr="005D7E9D" w:rsidRDefault="005D7E9D" w:rsidP="005D7E9D">
      <w:pPr>
        <w:shd w:val="clear" w:color="auto" w:fill="FFFFFF"/>
        <w:spacing w:after="0"/>
        <w:ind w:firstLine="709"/>
        <w:outlineLvl w:val="1"/>
        <w:rPr>
          <w:rFonts w:ascii="Times New Roman" w:hAnsi="Times New Roman" w:cs="Times New Roman"/>
          <w:sz w:val="24"/>
          <w:szCs w:val="24"/>
        </w:rPr>
        <w:sectPr w:rsidR="005D7E9D" w:rsidRPr="005D7E9D" w:rsidSect="00585F9A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5D7E9D" w:rsidRPr="005D7E9D" w:rsidRDefault="005D7E9D" w:rsidP="005D7E9D">
      <w:pPr>
        <w:shd w:val="clear" w:color="auto" w:fill="FFFFFF"/>
        <w:spacing w:after="0"/>
        <w:ind w:firstLine="709"/>
        <w:outlineLvl w:val="1"/>
        <w:rPr>
          <w:rFonts w:ascii="Times New Roman" w:hAnsi="Times New Roman" w:cs="Times New Roman"/>
          <w:sz w:val="24"/>
          <w:szCs w:val="24"/>
        </w:rPr>
      </w:pPr>
    </w:p>
    <w:p w:rsidR="005D7E9D" w:rsidRPr="005D7E9D" w:rsidRDefault="005D7E9D" w:rsidP="005D7E9D">
      <w:pPr>
        <w:shd w:val="clear" w:color="auto" w:fill="FFFFFF"/>
        <w:spacing w:after="0"/>
        <w:ind w:firstLine="709"/>
        <w:outlineLvl w:val="1"/>
        <w:rPr>
          <w:rFonts w:ascii="Times New Roman" w:hAnsi="Times New Roman" w:cs="Times New Roman"/>
          <w:sz w:val="24"/>
          <w:szCs w:val="24"/>
        </w:rPr>
      </w:pPr>
    </w:p>
    <w:p w:rsidR="005D7E9D" w:rsidRPr="005D7E9D" w:rsidRDefault="005D7E9D" w:rsidP="005D7E9D">
      <w:pPr>
        <w:shd w:val="clear" w:color="auto" w:fill="FFFFFF"/>
        <w:spacing w:after="0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5D7E9D">
        <w:rPr>
          <w:rFonts w:ascii="Times New Roman" w:hAnsi="Times New Roman" w:cs="Times New Roman"/>
          <w:b/>
          <w:sz w:val="24"/>
          <w:szCs w:val="24"/>
        </w:rPr>
        <w:t>Признаки эссе</w:t>
      </w:r>
    </w:p>
    <w:p w:rsidR="005D7E9D" w:rsidRPr="005D7E9D" w:rsidRDefault="005D7E9D" w:rsidP="005D7E9D">
      <w:pPr>
        <w:shd w:val="clear" w:color="auto" w:fill="FFFFFF"/>
        <w:spacing w:after="0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5D7E9D" w:rsidRPr="005D7E9D" w:rsidRDefault="005D7E9D" w:rsidP="005D7E9D">
      <w:pPr>
        <w:numPr>
          <w:ilvl w:val="0"/>
          <w:numId w:val="13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Небольшой объем.</w:t>
      </w:r>
    </w:p>
    <w:p w:rsidR="005D7E9D" w:rsidRPr="005D7E9D" w:rsidRDefault="005D7E9D" w:rsidP="005D7E9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Каких-либо жестких границ, конечно, не существует. Объем эссе - от трех до семи страниц компьютерного текста. Например, в Гарвардской школе бизнеса часто пишутся эссе всего на двух страницах. В российских университетах допускается эссе до десяти страниц, правда, машинописного текста.</w:t>
      </w:r>
    </w:p>
    <w:p w:rsidR="005D7E9D" w:rsidRPr="005D7E9D" w:rsidRDefault="005D7E9D" w:rsidP="005D7E9D">
      <w:pPr>
        <w:numPr>
          <w:ilvl w:val="0"/>
          <w:numId w:val="13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Конкретная тема и подчеркнуто субъективная ее трактовка.</w:t>
      </w:r>
    </w:p>
    <w:p w:rsidR="005D7E9D" w:rsidRPr="005D7E9D" w:rsidRDefault="005D7E9D" w:rsidP="005D7E9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Тема эссе всегда конкретна. Эссе не может содержать много тем или идей (мыслей). Оно отражает только один вариант, одну мысль. И развивает ее. Это ответ на один вопрос.</w:t>
      </w:r>
    </w:p>
    <w:p w:rsidR="005D7E9D" w:rsidRPr="005D7E9D" w:rsidRDefault="005D7E9D" w:rsidP="005D7E9D">
      <w:pPr>
        <w:numPr>
          <w:ilvl w:val="0"/>
          <w:numId w:val="13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Свободная композиция - важная особенность эссе.</w:t>
      </w:r>
    </w:p>
    <w:p w:rsidR="005D7E9D" w:rsidRPr="005D7E9D" w:rsidRDefault="005D7E9D" w:rsidP="005D7E9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Исследователи отмечают, что эссе по своей природе устроено так, что не терпит никаких формальных рамок. Оно нередко строится вопреки законам логики, подчиняется произвольным ассоциациям, руководствуется принципом "Всё наоборот".</w:t>
      </w:r>
    </w:p>
    <w:p w:rsidR="005D7E9D" w:rsidRPr="005D7E9D" w:rsidRDefault="005D7E9D" w:rsidP="005D7E9D">
      <w:pPr>
        <w:numPr>
          <w:ilvl w:val="0"/>
          <w:numId w:val="13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Непринужденность повествования.</w:t>
      </w:r>
    </w:p>
    <w:p w:rsidR="005D7E9D" w:rsidRPr="005D7E9D" w:rsidRDefault="005D7E9D" w:rsidP="005D7E9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Автору эссе важно установить доверительный стиль общения с читателем; чтобы быть понятым, он избегает намеренно усложненных, неясных, излишне строгих построений. Исследователи отмечают, что хорошее эссе может написать только тот, кто свободно владеет темой, видит ее с различных сторон и готов предъявить читателю не исчерпывающий, но многоаспектный взгляд на явление, ставшее отправной точкой его размышлений.</w:t>
      </w:r>
    </w:p>
    <w:p w:rsidR="005D7E9D" w:rsidRPr="005D7E9D" w:rsidRDefault="005D7E9D" w:rsidP="005D7E9D">
      <w:pPr>
        <w:numPr>
          <w:ilvl w:val="0"/>
          <w:numId w:val="13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Склонность к парадоксам.</w:t>
      </w:r>
    </w:p>
    <w:p w:rsidR="005D7E9D" w:rsidRPr="005D7E9D" w:rsidRDefault="005D7E9D" w:rsidP="005D7E9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Эссе призвано удивить читателя (слушателя) - это, по мнению многих исследователей, его обязательное качество. Отправной точкой для размышлений, воплощенных в эссе, нередко является афористическое, яркое высказывание или парадоксальное определение, буквально сталкивающее на первый взгляд бесспорные, но взаимоисключающие друг друга утверждения, характеристики, тезисы.</w:t>
      </w:r>
    </w:p>
    <w:p w:rsidR="005D7E9D" w:rsidRPr="005D7E9D" w:rsidRDefault="005D7E9D" w:rsidP="005D7E9D">
      <w:pPr>
        <w:numPr>
          <w:ilvl w:val="0"/>
          <w:numId w:val="13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Внутреннее смысловое единство</w:t>
      </w:r>
    </w:p>
    <w:p w:rsidR="005D7E9D" w:rsidRPr="005D7E9D" w:rsidRDefault="005D7E9D" w:rsidP="005D7E9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Возможно, это один из парадоксов жанра. Свободное по композиции, ориентированное на субъективность, эссе вместе с тем обладает внутренним смысловым единством, т.е. согласованностью ключевых тезисов и утверждений, внутренней гармонией аргументов и ассоциаций, непротиворечивостью тех суждений, в которых выражена личностная позиция автора.</w:t>
      </w:r>
    </w:p>
    <w:p w:rsidR="005D7E9D" w:rsidRPr="005D7E9D" w:rsidRDefault="005D7E9D" w:rsidP="005D7E9D">
      <w:pPr>
        <w:numPr>
          <w:ilvl w:val="0"/>
          <w:numId w:val="13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Ориентация на разговорную речь</w:t>
      </w:r>
    </w:p>
    <w:p w:rsidR="005D7E9D" w:rsidRPr="005D7E9D" w:rsidRDefault="005D7E9D" w:rsidP="005D7E9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В то же время необходимо избегать употребления в эссе сленга, шаблонных фраз, сокращения слов, чересчур легкомысленного тона. Язык, употребляемый при написании эссе, должен восприниматься серьезно.</w:t>
      </w:r>
    </w:p>
    <w:p w:rsidR="005D7E9D" w:rsidRPr="005D7E9D" w:rsidRDefault="005D7E9D" w:rsidP="005D7E9D">
      <w:pPr>
        <w:shd w:val="clear" w:color="auto" w:fill="FFFFFF"/>
        <w:spacing w:after="0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5D7E9D">
        <w:rPr>
          <w:rFonts w:ascii="Times New Roman" w:hAnsi="Times New Roman" w:cs="Times New Roman"/>
          <w:b/>
          <w:sz w:val="24"/>
          <w:szCs w:val="24"/>
        </w:rPr>
        <w:t>Правила написания эссе</w:t>
      </w:r>
    </w:p>
    <w:p w:rsidR="005D7E9D" w:rsidRPr="005D7E9D" w:rsidRDefault="005D7E9D" w:rsidP="005D7E9D">
      <w:pPr>
        <w:pStyle w:val="a4"/>
        <w:numPr>
          <w:ilvl w:val="0"/>
          <w:numId w:val="15"/>
        </w:numPr>
        <w:shd w:val="clear" w:color="auto" w:fill="FFFFFF"/>
        <w:tabs>
          <w:tab w:val="clear" w:pos="720"/>
        </w:tabs>
        <w:spacing w:line="276" w:lineRule="auto"/>
        <w:ind w:left="0" w:firstLine="709"/>
        <w:jc w:val="both"/>
      </w:pPr>
      <w:r w:rsidRPr="005D7E9D">
        <w:t>Из формальных правил написания эссе можно назвать только одно - наличие заголовка.</w:t>
      </w:r>
    </w:p>
    <w:p w:rsidR="005D7E9D" w:rsidRPr="005D7E9D" w:rsidRDefault="005D7E9D" w:rsidP="005D7E9D">
      <w:pPr>
        <w:pStyle w:val="a4"/>
        <w:numPr>
          <w:ilvl w:val="0"/>
          <w:numId w:val="15"/>
        </w:numPr>
        <w:shd w:val="clear" w:color="auto" w:fill="FFFFFF"/>
        <w:tabs>
          <w:tab w:val="clear" w:pos="720"/>
        </w:tabs>
        <w:spacing w:line="276" w:lineRule="auto"/>
        <w:ind w:left="0" w:firstLine="709"/>
        <w:jc w:val="both"/>
      </w:pPr>
      <w:r w:rsidRPr="005D7E9D">
        <w:t>Внутренняя структура эссе может быть произвольной. Поскольку это малая форма письменной работы, то не требуется обязательное повторение выводов в конце, они могут быть включены в основной текст или в заголовок.</w:t>
      </w:r>
    </w:p>
    <w:p w:rsidR="005D7E9D" w:rsidRPr="005D7E9D" w:rsidRDefault="005D7E9D" w:rsidP="005D7E9D">
      <w:pPr>
        <w:pStyle w:val="a4"/>
        <w:numPr>
          <w:ilvl w:val="0"/>
          <w:numId w:val="15"/>
        </w:numPr>
        <w:shd w:val="clear" w:color="auto" w:fill="FFFFFF"/>
        <w:tabs>
          <w:tab w:val="clear" w:pos="720"/>
        </w:tabs>
        <w:spacing w:line="276" w:lineRule="auto"/>
        <w:ind w:left="0" w:firstLine="709"/>
        <w:jc w:val="both"/>
      </w:pPr>
      <w:r w:rsidRPr="005D7E9D">
        <w:t>Аргументация может предшествовать формулировке проблемы. Формулировка проблемы может совпадать с окончательным выводом.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7E9D" w:rsidRPr="005D7E9D" w:rsidRDefault="005D7E9D" w:rsidP="005D7E9D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D7E9D">
        <w:rPr>
          <w:rFonts w:ascii="Times New Roman" w:hAnsi="Times New Roman" w:cs="Times New Roman"/>
          <w:b/>
          <w:bCs/>
          <w:sz w:val="24"/>
          <w:szCs w:val="24"/>
        </w:rPr>
        <w:t xml:space="preserve">ДОКЛАД </w:t>
      </w:r>
    </w:p>
    <w:p w:rsidR="005D7E9D" w:rsidRPr="005D7E9D" w:rsidRDefault="005D7E9D" w:rsidP="005D7E9D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7E9D" w:rsidRPr="005D7E9D" w:rsidRDefault="005D7E9D" w:rsidP="005D7E9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Цель доклада зависит от целей обобщения материала, который будет содержаться в докладе.</w:t>
      </w:r>
    </w:p>
    <w:p w:rsidR="005D7E9D" w:rsidRPr="005D7E9D" w:rsidRDefault="005D7E9D" w:rsidP="005D7E9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:rsidR="005D7E9D" w:rsidRPr="005D7E9D" w:rsidRDefault="005D7E9D" w:rsidP="005D7E9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</w:r>
    </w:p>
    <w:p w:rsidR="005D7E9D" w:rsidRPr="005D7E9D" w:rsidRDefault="005D7E9D" w:rsidP="005D7E9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:rsidR="005D7E9D" w:rsidRPr="005D7E9D" w:rsidRDefault="005D7E9D" w:rsidP="005D7E9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Материал для доклада необходимо подбирать, обращая особое внимание на следующие его характеристики:</w:t>
      </w:r>
    </w:p>
    <w:p w:rsidR="005D7E9D" w:rsidRPr="005D7E9D" w:rsidRDefault="005D7E9D" w:rsidP="005D7E9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- отношение к теме исследования;</w:t>
      </w:r>
    </w:p>
    <w:p w:rsidR="005D7E9D" w:rsidRPr="005D7E9D" w:rsidRDefault="005D7E9D" w:rsidP="005D7E9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- компетентность автора материала;</w:t>
      </w:r>
    </w:p>
    <w:p w:rsidR="005D7E9D" w:rsidRPr="005D7E9D" w:rsidRDefault="005D7E9D" w:rsidP="005D7E9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- конкретизация и подробность;</w:t>
      </w:r>
    </w:p>
    <w:p w:rsidR="005D7E9D" w:rsidRPr="005D7E9D" w:rsidRDefault="005D7E9D" w:rsidP="005D7E9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- новизна;</w:t>
      </w:r>
    </w:p>
    <w:p w:rsidR="005D7E9D" w:rsidRPr="005D7E9D" w:rsidRDefault="005D7E9D" w:rsidP="005D7E9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- научность и объективность;</w:t>
      </w:r>
    </w:p>
    <w:p w:rsidR="005D7E9D" w:rsidRPr="005D7E9D" w:rsidRDefault="005D7E9D" w:rsidP="005D7E9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- значение для исследования.</w:t>
      </w:r>
    </w:p>
    <w:p w:rsidR="005D7E9D" w:rsidRPr="005D7E9D" w:rsidRDefault="005D7E9D" w:rsidP="005D7E9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Источник материала: периодические издания, научная литература, 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 введении.</w:t>
      </w:r>
    </w:p>
    <w:p w:rsidR="005D7E9D" w:rsidRPr="005D7E9D" w:rsidRDefault="005D7E9D" w:rsidP="005D7E9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 слова, как «таким образом», «итак», «необходимо подчеркнуть» и т.п. Такие обобщения гарантируют правильное и полное восприятие материала аудиторией. </w:t>
      </w:r>
    </w:p>
    <w:p w:rsidR="005D7E9D" w:rsidRPr="005D7E9D" w:rsidRDefault="005D7E9D" w:rsidP="005D7E9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Если в материале используются цитаты или определения других авторов, то необходимо ссылаться на таких авторов. </w:t>
      </w:r>
    </w:p>
    <w:p w:rsidR="005D7E9D" w:rsidRPr="005D7E9D" w:rsidRDefault="005D7E9D" w:rsidP="005D7E9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:rsidR="005D7E9D" w:rsidRPr="005D7E9D" w:rsidRDefault="005D7E9D" w:rsidP="005D7E9D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E9D">
        <w:rPr>
          <w:rFonts w:ascii="Times New Roman" w:hAnsi="Times New Roman" w:cs="Times New Roman"/>
          <w:b/>
          <w:sz w:val="24"/>
          <w:szCs w:val="24"/>
        </w:rPr>
        <w:t>Самопроверка</w:t>
      </w:r>
    </w:p>
    <w:p w:rsidR="005D7E9D" w:rsidRPr="005D7E9D" w:rsidRDefault="005D7E9D" w:rsidP="005D7E9D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После изучения определенной темы по записям в конспекте и учебнику, а также решения обсуждения проблемы на семинарских занятиях студенту рекомендуется, используя лист опорных сигналов, воспроизвести по памяти определения, выводы и формулировки основных положений и доказательств.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В случае необходимости нужно еще раз внимательно разобраться в материале.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тестирование по пройденному материалу. Однако следует помнить, что правильное решение  теста может получиться в результате применения механически заученных без понимания сущности теоретических положений.</w:t>
      </w:r>
    </w:p>
    <w:p w:rsidR="005D7E9D" w:rsidRPr="005D7E9D" w:rsidRDefault="005D7E9D" w:rsidP="005D7E9D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D7E9D" w:rsidRPr="005D7E9D" w:rsidRDefault="005D7E9D" w:rsidP="005D7E9D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Самопроверка включает: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         • умение следить за собой: за своим поведением, речью, действиями             и поступками, понимая при этом всю меру ответственности за них;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         • умение контролировать степень понимания и степень прочности             усвоения знаний и умений, познаваемых в учебном заведении, в коллективе, дома;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         • умение критически оценивать результаты своей познавательной             деятельности, вообще – своих действий, поступков, труда (самооценка).</w:t>
      </w:r>
    </w:p>
    <w:p w:rsidR="005D7E9D" w:rsidRPr="005D7E9D" w:rsidRDefault="005D7E9D" w:rsidP="005D7E9D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Самоконтроль учит ценить свое время, вырабатывает дисциплину труда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      Самоконтроль вырабатывается и в учебной практике. Способы самоконтроля могут быть следующими: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         • перечитывание написанного текста и сравнение его с текстом учебной книги;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         • повторное перечитывание материала с продумыванием его по частям;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         • пересказ прочитанного;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         • составление плана, тезисов, формулировок ключевых положений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            текста по памяти;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         • рассказывание с опорой на иллюстрации, опорные положения;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         • участие во взаимопроверке (анализ и оценка устных ответов,            практических работ своих товарищей; дополнительные вопросы к их ответам; сочинения-рецензии и т.п.).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 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 И конечно, необходимо отметить большое воспитательное значение самоконтроля      как    оценочно-результативного    компонента   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7E9D" w:rsidRPr="005D7E9D" w:rsidRDefault="005D7E9D" w:rsidP="005D7E9D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E9D">
        <w:rPr>
          <w:rFonts w:ascii="Times New Roman" w:hAnsi="Times New Roman" w:cs="Times New Roman"/>
          <w:b/>
          <w:sz w:val="24"/>
          <w:szCs w:val="24"/>
        </w:rPr>
        <w:t>Консультации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Если в процессе самостоятельной  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7E9D" w:rsidRPr="005D7E9D" w:rsidRDefault="005D7E9D" w:rsidP="005D7E9D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E9D">
        <w:rPr>
          <w:rFonts w:ascii="Times New Roman" w:hAnsi="Times New Roman" w:cs="Times New Roman"/>
          <w:b/>
          <w:sz w:val="24"/>
          <w:szCs w:val="24"/>
        </w:rPr>
        <w:t>Подготовка к экзаменам и зачетам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Изучение многих общепрофессиональных и специальных дисциплин завершается экзаменом. Подготовка к экзамену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экзамену,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обучения по конкретной учебной дисциплине.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Экзаменационная сессия - это серия экзаменов, установленных учебным планом. Между экзаменами интервал 3-4 дня. 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В эти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Требования к организации подготовки к экзаменам те же, что и при занятиях в течение семестра, но соблюдаться они должны более строго. 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Во-первых, очень важно соблюдение режима дня; сон не менее 8 часов в сутки, занятия заканчиваются не позднее, чем за 2-3 часа до сна. Оптимальное время занятий - утренние и дневные часы. 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Во-вторых, наличие хороших собственных конспектов лекций. Даже в том случае, если была пропущена какая-либо лекция, необходимо во время ее восстановить, обдумать, снять возникшие вопросы для того, чтобы запоминание материала было осознанным. 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В-третьих, при подготовке к экзаменам у студента должен быть хороший учебник или конспект литературы, прочитанной по указанию преподавателя в течение семестра. Здесь можно эффективно использовать листы опорных сигналов.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Систематическая подготовка к занятиям в течение семестра позволит использовать время экзаменационной сессии для систематизации знаний.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D7E9D" w:rsidRPr="005D7E9D" w:rsidRDefault="005D7E9D" w:rsidP="005D7E9D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D7E9D">
        <w:rPr>
          <w:rFonts w:ascii="Times New Roman" w:hAnsi="Times New Roman" w:cs="Times New Roman"/>
          <w:b/>
          <w:bCs/>
          <w:sz w:val="24"/>
          <w:szCs w:val="24"/>
        </w:rPr>
        <w:t>Правила подготовки к зачетам и экзаменам: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семинарах), эта работа может занять много времени, но все остальное – это уже технические детали (главное – это ориентировка в материале).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• Готовить «шпаргалки» полезно, но на экзамене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• Сначала студент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 зрения.</w:t>
      </w:r>
    </w:p>
    <w:p w:rsidR="005D7E9D" w:rsidRPr="005D7E9D" w:rsidRDefault="005D7E9D" w:rsidP="005D7E9D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7E9D" w:rsidRPr="005D7E9D" w:rsidRDefault="005D7E9D" w:rsidP="005D7E9D">
      <w:pPr>
        <w:pStyle w:val="1"/>
        <w:tabs>
          <w:tab w:val="right" w:leader="underscore" w:pos="8505"/>
        </w:tabs>
        <w:spacing w:line="276" w:lineRule="auto"/>
        <w:ind w:left="0" w:firstLine="709"/>
        <w:jc w:val="center"/>
        <w:rPr>
          <w:b/>
          <w:iCs/>
          <w:caps/>
        </w:rPr>
      </w:pPr>
      <w:r w:rsidRPr="005D7E9D">
        <w:rPr>
          <w:b/>
          <w:iCs/>
          <w:caps/>
        </w:rPr>
        <w:t xml:space="preserve">сОДЕРЖАНИЕ И ФОРМЫ </w:t>
      </w:r>
    </w:p>
    <w:p w:rsidR="005D7E9D" w:rsidRPr="005D7E9D" w:rsidRDefault="005D7E9D" w:rsidP="005D7E9D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D7E9D">
        <w:rPr>
          <w:rFonts w:ascii="Times New Roman" w:hAnsi="Times New Roman" w:cs="Times New Roman"/>
          <w:b/>
          <w:bCs/>
          <w:sz w:val="24"/>
          <w:szCs w:val="24"/>
        </w:rPr>
        <w:t xml:space="preserve">Самостоятельной работы студентов по курсу </w:t>
      </w:r>
    </w:p>
    <w:p w:rsidR="005D7E9D" w:rsidRPr="005D7E9D" w:rsidRDefault="005D7E9D" w:rsidP="005D7E9D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7E9D" w:rsidRPr="005D7E9D" w:rsidRDefault="005D7E9D" w:rsidP="005D7E9D">
      <w:pPr>
        <w:tabs>
          <w:tab w:val="right" w:leader="underscore" w:pos="8505"/>
        </w:tabs>
        <w:spacing w:after="0"/>
        <w:ind w:firstLine="709"/>
        <w:jc w:val="center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  <w:r w:rsidRPr="005D7E9D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Педагогика народного художественного творчества</w:t>
      </w:r>
    </w:p>
    <w:p w:rsidR="005D7E9D" w:rsidRPr="005D7E9D" w:rsidRDefault="005D7E9D" w:rsidP="005D7E9D">
      <w:pPr>
        <w:tabs>
          <w:tab w:val="right" w:leader="underscore" w:pos="8505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</w:p>
    <w:p w:rsidR="005D7E9D" w:rsidRPr="005D7E9D" w:rsidRDefault="005D7E9D" w:rsidP="005D7E9D">
      <w:pPr>
        <w:tabs>
          <w:tab w:val="right" w:leader="underscore" w:pos="8505"/>
        </w:tabs>
        <w:spacing w:after="0"/>
        <w:ind w:firstLine="709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D7E9D">
        <w:rPr>
          <w:rFonts w:ascii="Times New Roman" w:hAnsi="Times New Roman" w:cs="Times New Roman"/>
          <w:b/>
          <w:bCs/>
          <w:iCs/>
          <w:sz w:val="24"/>
          <w:szCs w:val="24"/>
        </w:rPr>
        <w:t>Формируемые компетенции в результате  самостоятельной работы:</w:t>
      </w:r>
    </w:p>
    <w:p w:rsidR="005D7E9D" w:rsidRPr="005D7E9D" w:rsidRDefault="005D7E9D" w:rsidP="005D7E9D">
      <w:pPr>
        <w:tabs>
          <w:tab w:val="right" w:leader="underscore" w:pos="8505"/>
        </w:tabs>
        <w:spacing w:after="0"/>
        <w:ind w:firstLine="709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5D7E9D" w:rsidRPr="005D7E9D" w:rsidTr="008A070F">
        <w:tc>
          <w:tcPr>
            <w:tcW w:w="9571" w:type="dxa"/>
          </w:tcPr>
          <w:p w:rsidR="005D7E9D" w:rsidRPr="005D7E9D" w:rsidRDefault="005D7E9D" w:rsidP="005D7E9D">
            <w:pPr>
              <w:pStyle w:val="consplusnormal"/>
              <w:spacing w:before="0" w:beforeAutospacing="0" w:after="0" w:afterAutospacing="0" w:line="276" w:lineRule="auto"/>
              <w:ind w:firstLine="709"/>
              <w:jc w:val="both"/>
            </w:pPr>
            <w:r w:rsidRPr="005D7E9D">
              <w:t>-способностью использовать основы экономических знаний в различных сферах деятельности (ОК-3);</w:t>
            </w:r>
          </w:p>
        </w:tc>
      </w:tr>
      <w:tr w:rsidR="005D7E9D" w:rsidRPr="005D7E9D" w:rsidTr="008A070F">
        <w:tc>
          <w:tcPr>
            <w:tcW w:w="9571" w:type="dxa"/>
          </w:tcPr>
          <w:p w:rsidR="005D7E9D" w:rsidRPr="005D7E9D" w:rsidRDefault="005D7E9D" w:rsidP="005D7E9D">
            <w:pPr>
              <w:pStyle w:val="consplusnormal"/>
              <w:spacing w:before="0" w:beforeAutospacing="0" w:after="0" w:afterAutospacing="0" w:line="276" w:lineRule="auto"/>
              <w:ind w:firstLine="709"/>
              <w:jc w:val="both"/>
            </w:pPr>
            <w:r w:rsidRPr="005D7E9D">
              <w:t>-способностью использовать основы правовых знаний в различных сферах деятельности (ОК-4);</w:t>
            </w:r>
          </w:p>
        </w:tc>
      </w:tr>
      <w:tr w:rsidR="005D7E9D" w:rsidRPr="005D7E9D" w:rsidTr="008A070F">
        <w:tc>
          <w:tcPr>
            <w:tcW w:w="9571" w:type="dxa"/>
          </w:tcPr>
          <w:p w:rsidR="005D7E9D" w:rsidRPr="005D7E9D" w:rsidRDefault="005D7E9D" w:rsidP="005D7E9D">
            <w:pPr>
              <w:pStyle w:val="consplusnormal"/>
              <w:spacing w:before="0" w:beforeAutospacing="0" w:after="0" w:afterAutospacing="0" w:line="276" w:lineRule="auto"/>
              <w:ind w:firstLine="709"/>
              <w:jc w:val="both"/>
            </w:pPr>
            <w:r w:rsidRPr="005D7E9D">
              <w:t>-способностью к коммуникации в устной и письменной формах на русском и иностранном языках для решения задач межличностного и межкультурного взаимодействия (ОК-5).</w:t>
            </w:r>
          </w:p>
        </w:tc>
      </w:tr>
    </w:tbl>
    <w:p w:rsidR="005D7E9D" w:rsidRPr="005D7E9D" w:rsidRDefault="005D7E9D" w:rsidP="005D7E9D">
      <w:pPr>
        <w:tabs>
          <w:tab w:val="right" w:leader="underscore" w:pos="8505"/>
        </w:tabs>
        <w:spacing w:after="0"/>
        <w:ind w:firstLine="709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5D7E9D" w:rsidRPr="005D7E9D" w:rsidRDefault="005D7E9D" w:rsidP="005D7E9D">
      <w:pPr>
        <w:spacing w:after="0"/>
        <w:ind w:firstLine="709"/>
        <w:jc w:val="center"/>
        <w:rPr>
          <w:rFonts w:ascii="Times New Roman" w:hAnsi="Times New Roman" w:cs="Times New Roman"/>
          <w:b/>
          <w:iCs/>
          <w:caps/>
          <w:sz w:val="24"/>
          <w:szCs w:val="24"/>
        </w:rPr>
      </w:pPr>
    </w:p>
    <w:tbl>
      <w:tblPr>
        <w:tblW w:w="9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7"/>
        <w:gridCol w:w="4394"/>
        <w:gridCol w:w="1701"/>
      </w:tblGrid>
      <w:tr w:rsidR="00AF4B49" w:rsidRPr="005D7E9D" w:rsidTr="00AF4B49">
        <w:tc>
          <w:tcPr>
            <w:tcW w:w="3137" w:type="dxa"/>
          </w:tcPr>
          <w:p w:rsidR="00AF4B49" w:rsidRPr="005D7E9D" w:rsidRDefault="00AF4B49" w:rsidP="005D7E9D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Темы </w:t>
            </w:r>
          </w:p>
          <w:p w:rsidR="00AF4B49" w:rsidRPr="005D7E9D" w:rsidRDefault="00AF4B49" w:rsidP="005D7E9D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дисциплины</w:t>
            </w:r>
          </w:p>
        </w:tc>
        <w:tc>
          <w:tcPr>
            <w:tcW w:w="4394" w:type="dxa"/>
          </w:tcPr>
          <w:p w:rsidR="00AF4B49" w:rsidRPr="005D7E9D" w:rsidRDefault="00AF4B49" w:rsidP="005D7E9D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Форма самостоятельной работы</w:t>
            </w:r>
          </w:p>
        </w:tc>
        <w:tc>
          <w:tcPr>
            <w:tcW w:w="1701" w:type="dxa"/>
          </w:tcPr>
          <w:p w:rsidR="00AF4B49" w:rsidRPr="005D7E9D" w:rsidRDefault="00AF4B49" w:rsidP="005D7E9D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Трудоемкость в часах</w:t>
            </w:r>
          </w:p>
        </w:tc>
      </w:tr>
      <w:tr w:rsidR="00AF4B49" w:rsidRPr="005D7E9D" w:rsidTr="00AF4B49">
        <w:trPr>
          <w:trHeight w:val="639"/>
        </w:trPr>
        <w:tc>
          <w:tcPr>
            <w:tcW w:w="3137" w:type="dxa"/>
          </w:tcPr>
          <w:p w:rsidR="00AF4B49" w:rsidRPr="005D7E9D" w:rsidRDefault="00AF4B49" w:rsidP="005D7E9D">
            <w:pPr>
              <w:tabs>
                <w:tab w:val="left" w:pos="708"/>
              </w:tabs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Введение. Предмет и задачи педагогики НХТ</w:t>
            </w:r>
          </w:p>
        </w:tc>
        <w:tc>
          <w:tcPr>
            <w:tcW w:w="4394" w:type="dxa"/>
          </w:tcPr>
          <w:p w:rsidR="00AF4B49" w:rsidRPr="005D7E9D" w:rsidRDefault="00AF4B49" w:rsidP="005D7E9D">
            <w:pPr>
              <w:spacing w:after="0"/>
              <w:ind w:firstLine="709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iCs/>
                <w:sz w:val="24"/>
                <w:szCs w:val="24"/>
              </w:rPr>
              <w:t>Работа с учебно-методической и научной литературой. Разработать схему «Педагогика НХТ в системе наук о человеке»</w:t>
            </w:r>
          </w:p>
        </w:tc>
        <w:tc>
          <w:tcPr>
            <w:tcW w:w="1701" w:type="dxa"/>
            <w:vAlign w:val="center"/>
          </w:tcPr>
          <w:p w:rsidR="00AF4B49" w:rsidRPr="005D7E9D" w:rsidRDefault="00AF4B49" w:rsidP="005D7E9D">
            <w:pPr>
              <w:tabs>
                <w:tab w:val="left" w:pos="708"/>
              </w:tabs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F4B49" w:rsidRPr="005D7E9D" w:rsidTr="00AF4B49">
        <w:tc>
          <w:tcPr>
            <w:tcW w:w="3137" w:type="dxa"/>
          </w:tcPr>
          <w:p w:rsidR="00AF4B49" w:rsidRPr="005D7E9D" w:rsidRDefault="00AF4B49" w:rsidP="005D7E9D">
            <w:pPr>
              <w:tabs>
                <w:tab w:val="left" w:pos="708"/>
              </w:tabs>
              <w:spacing w:after="0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bCs/>
                <w:sz w:val="24"/>
                <w:szCs w:val="24"/>
              </w:rPr>
              <w:t>Приобщение подрастающего поколения к НХК как цель предмета</w:t>
            </w:r>
          </w:p>
        </w:tc>
        <w:tc>
          <w:tcPr>
            <w:tcW w:w="4394" w:type="dxa"/>
          </w:tcPr>
          <w:p w:rsidR="00AF4B49" w:rsidRPr="005D7E9D" w:rsidRDefault="00AF4B49" w:rsidP="005D7E9D">
            <w:pPr>
              <w:pStyle w:val="a5"/>
              <w:spacing w:before="0" w:beforeAutospacing="0" w:after="0" w:afterAutospacing="0" w:line="276" w:lineRule="auto"/>
              <w:ind w:firstLine="709"/>
              <w:jc w:val="both"/>
            </w:pPr>
            <w:r w:rsidRPr="005D7E9D">
              <w:t xml:space="preserve">Прочитать книгу А.П. Ситникова «Акмеологический тренинг» и показать возможности антропотехник: </w:t>
            </w:r>
          </w:p>
          <w:p w:rsidR="00AF4B49" w:rsidRPr="005D7E9D" w:rsidRDefault="00AF4B49" w:rsidP="005D7E9D">
            <w:pPr>
              <w:pStyle w:val="a5"/>
              <w:numPr>
                <w:ilvl w:val="0"/>
                <w:numId w:val="1"/>
              </w:numPr>
              <w:spacing w:before="0" w:beforeAutospacing="0" w:after="0" w:afterAutospacing="0" w:line="276" w:lineRule="auto"/>
              <w:ind w:left="0" w:firstLine="709"/>
              <w:jc w:val="both"/>
            </w:pPr>
            <w:r w:rsidRPr="005D7E9D">
              <w:t xml:space="preserve">научение в деятельности; </w:t>
            </w:r>
          </w:p>
          <w:p w:rsidR="00AF4B49" w:rsidRPr="005D7E9D" w:rsidRDefault="00AF4B49" w:rsidP="005D7E9D">
            <w:pPr>
              <w:pStyle w:val="a5"/>
              <w:numPr>
                <w:ilvl w:val="0"/>
                <w:numId w:val="1"/>
              </w:numPr>
              <w:spacing w:before="0" w:beforeAutospacing="0" w:after="0" w:afterAutospacing="0" w:line="276" w:lineRule="auto"/>
              <w:ind w:left="0" w:firstLine="709"/>
              <w:jc w:val="both"/>
            </w:pPr>
            <w:r w:rsidRPr="005D7E9D">
              <w:t>учение; игра;</w:t>
            </w:r>
          </w:p>
          <w:p w:rsidR="00AF4B49" w:rsidRPr="005D7E9D" w:rsidRDefault="00AF4B49" w:rsidP="005D7E9D">
            <w:pPr>
              <w:pStyle w:val="a5"/>
              <w:numPr>
                <w:ilvl w:val="0"/>
                <w:numId w:val="1"/>
              </w:numPr>
              <w:spacing w:before="0" w:beforeAutospacing="0" w:after="0" w:afterAutospacing="0" w:line="276" w:lineRule="auto"/>
              <w:ind w:left="0" w:firstLine="709"/>
              <w:jc w:val="both"/>
            </w:pPr>
            <w:r w:rsidRPr="005D7E9D">
              <w:t>обучающие игры, тренинги</w:t>
            </w:r>
          </w:p>
          <w:p w:rsidR="00AF4B49" w:rsidRPr="005D7E9D" w:rsidRDefault="00AF4B49" w:rsidP="005D7E9D">
            <w:pPr>
              <w:pStyle w:val="a4"/>
              <w:numPr>
                <w:ilvl w:val="0"/>
                <w:numId w:val="1"/>
              </w:numPr>
              <w:spacing w:line="276" w:lineRule="auto"/>
              <w:ind w:left="0" w:firstLine="709"/>
              <w:rPr>
                <w:iCs/>
              </w:rPr>
            </w:pPr>
            <w:r w:rsidRPr="005D7E9D">
              <w:t>в деятельности художественного коллектива.</w:t>
            </w:r>
          </w:p>
        </w:tc>
        <w:tc>
          <w:tcPr>
            <w:tcW w:w="1701" w:type="dxa"/>
            <w:vAlign w:val="center"/>
          </w:tcPr>
          <w:p w:rsidR="00AF4B49" w:rsidRPr="005D7E9D" w:rsidRDefault="00AF4B49" w:rsidP="005D7E9D">
            <w:pPr>
              <w:tabs>
                <w:tab w:val="left" w:pos="708"/>
              </w:tabs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F4B49" w:rsidRPr="005D7E9D" w:rsidTr="00AF4B49">
        <w:tc>
          <w:tcPr>
            <w:tcW w:w="3137" w:type="dxa"/>
          </w:tcPr>
          <w:p w:rsidR="00AF4B49" w:rsidRPr="005D7E9D" w:rsidRDefault="00AF4B49" w:rsidP="005D7E9D">
            <w:pPr>
              <w:tabs>
                <w:tab w:val="left" w:pos="708"/>
              </w:tabs>
              <w:spacing w:after="0"/>
              <w:ind w:firstLine="709"/>
              <w:rPr>
                <w:rStyle w:val="FontStyle51"/>
                <w:sz w:val="24"/>
                <w:szCs w:val="24"/>
              </w:rPr>
            </w:pPr>
            <w:r w:rsidRPr="005D7E9D">
              <w:rPr>
                <w:rStyle w:val="FontStyle51"/>
                <w:sz w:val="24"/>
                <w:szCs w:val="24"/>
              </w:rPr>
              <w:t>Методология педагогики НХТ</w:t>
            </w:r>
          </w:p>
        </w:tc>
        <w:tc>
          <w:tcPr>
            <w:tcW w:w="4394" w:type="dxa"/>
          </w:tcPr>
          <w:p w:rsidR="00AF4B49" w:rsidRPr="005D7E9D" w:rsidRDefault="00AF4B49" w:rsidP="005D7E9D">
            <w:pPr>
              <w:spacing w:after="0"/>
              <w:ind w:firstLine="709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iCs/>
                <w:sz w:val="24"/>
                <w:szCs w:val="24"/>
              </w:rPr>
              <w:t>Составить конспект лекции «Методы исследования».</w:t>
            </w:r>
          </w:p>
        </w:tc>
        <w:tc>
          <w:tcPr>
            <w:tcW w:w="1701" w:type="dxa"/>
            <w:vAlign w:val="center"/>
          </w:tcPr>
          <w:p w:rsidR="00AF4B49" w:rsidRPr="005D7E9D" w:rsidRDefault="00AF4B49" w:rsidP="005D7E9D">
            <w:pPr>
              <w:tabs>
                <w:tab w:val="left" w:pos="708"/>
              </w:tabs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F4B49" w:rsidRPr="005D7E9D" w:rsidTr="00AF4B49">
        <w:tc>
          <w:tcPr>
            <w:tcW w:w="3137" w:type="dxa"/>
          </w:tcPr>
          <w:p w:rsidR="00AF4B49" w:rsidRPr="005D7E9D" w:rsidRDefault="00AF4B49" w:rsidP="005D7E9D">
            <w:pPr>
              <w:tabs>
                <w:tab w:val="left" w:pos="708"/>
              </w:tabs>
              <w:spacing w:after="0"/>
              <w:ind w:firstLine="709"/>
              <w:rPr>
                <w:rStyle w:val="FontStyle51"/>
                <w:sz w:val="24"/>
                <w:szCs w:val="24"/>
              </w:rPr>
            </w:pPr>
            <w:r w:rsidRPr="005D7E9D">
              <w:rPr>
                <w:rStyle w:val="FontStyle51"/>
                <w:sz w:val="24"/>
                <w:szCs w:val="24"/>
              </w:rPr>
              <w:t>Сущность и структура педагогики НХТ</w:t>
            </w:r>
          </w:p>
        </w:tc>
        <w:tc>
          <w:tcPr>
            <w:tcW w:w="4394" w:type="dxa"/>
          </w:tcPr>
          <w:p w:rsidR="00AF4B49" w:rsidRPr="005D7E9D" w:rsidRDefault="00AF4B49" w:rsidP="005D7E9D">
            <w:pPr>
              <w:shd w:val="clear" w:color="auto" w:fill="FFFFFF"/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На основе изучения дополнительной литературы составить опорные таблицы:</w:t>
            </w:r>
          </w:p>
          <w:p w:rsidR="00AF4B49" w:rsidRPr="005D7E9D" w:rsidRDefault="00AF4B49" w:rsidP="005D7E9D">
            <w:pPr>
              <w:shd w:val="clear" w:color="auto" w:fill="FFFFFF"/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«Методы художественно-педагогической деятельности в НХТ».</w:t>
            </w:r>
          </w:p>
          <w:p w:rsidR="00AF4B49" w:rsidRPr="005D7E9D" w:rsidRDefault="00AF4B49" w:rsidP="005D7E9D">
            <w:pPr>
              <w:shd w:val="clear" w:color="auto" w:fill="FFFFFF"/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« Формы организации репетиций»</w:t>
            </w:r>
          </w:p>
          <w:p w:rsidR="00AF4B49" w:rsidRPr="005D7E9D" w:rsidRDefault="00AF4B49" w:rsidP="005D7E9D">
            <w:pPr>
              <w:spacing w:after="0"/>
              <w:ind w:firstLine="709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«Формы организации воспитательной работы»</w:t>
            </w:r>
          </w:p>
        </w:tc>
        <w:tc>
          <w:tcPr>
            <w:tcW w:w="1701" w:type="dxa"/>
            <w:vAlign w:val="center"/>
          </w:tcPr>
          <w:p w:rsidR="00AF4B49" w:rsidRPr="005D7E9D" w:rsidRDefault="00AF4B49" w:rsidP="005D7E9D">
            <w:pPr>
              <w:tabs>
                <w:tab w:val="left" w:pos="708"/>
              </w:tabs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F4B49" w:rsidRPr="005D7E9D" w:rsidTr="00AF4B49">
        <w:tc>
          <w:tcPr>
            <w:tcW w:w="3137" w:type="dxa"/>
          </w:tcPr>
          <w:p w:rsidR="00AF4B49" w:rsidRPr="005D7E9D" w:rsidRDefault="00AF4B49" w:rsidP="005D7E9D">
            <w:pPr>
              <w:autoSpaceDE w:val="0"/>
              <w:autoSpaceDN w:val="0"/>
              <w:adjustRightInd w:val="0"/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Система организации этнокультурного образования в Российской Федерации</w:t>
            </w:r>
          </w:p>
        </w:tc>
        <w:tc>
          <w:tcPr>
            <w:tcW w:w="4394" w:type="dxa"/>
          </w:tcPr>
          <w:p w:rsidR="00AF4B49" w:rsidRPr="005D7E9D" w:rsidRDefault="00AF4B49" w:rsidP="005D7E9D">
            <w:pPr>
              <w:spacing w:after="0"/>
              <w:ind w:firstLine="709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iCs/>
                <w:sz w:val="24"/>
                <w:szCs w:val="24"/>
              </w:rPr>
              <w:t>Составить опорную таблицу «на основе ФЗ «Об образовании в РФ» 2013 – «</w:t>
            </w: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Система этнокультурного образования в Российской Федерации»</w:t>
            </w:r>
          </w:p>
        </w:tc>
        <w:tc>
          <w:tcPr>
            <w:tcW w:w="1701" w:type="dxa"/>
            <w:vAlign w:val="center"/>
          </w:tcPr>
          <w:p w:rsidR="00AF4B49" w:rsidRPr="005D7E9D" w:rsidRDefault="00AF4B49" w:rsidP="005D7E9D">
            <w:pPr>
              <w:tabs>
                <w:tab w:val="left" w:pos="708"/>
              </w:tabs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F4B49" w:rsidRPr="005D7E9D" w:rsidTr="00AF4B49">
        <w:tc>
          <w:tcPr>
            <w:tcW w:w="3137" w:type="dxa"/>
          </w:tcPr>
          <w:p w:rsidR="00AF4B49" w:rsidRPr="005D7E9D" w:rsidRDefault="00AF4B49" w:rsidP="005D7E9D">
            <w:pPr>
              <w:pStyle w:val="Style7"/>
              <w:widowControl/>
              <w:spacing w:line="276" w:lineRule="auto"/>
              <w:ind w:firstLine="709"/>
              <w:jc w:val="both"/>
              <w:rPr>
                <w:color w:val="000000"/>
              </w:rPr>
            </w:pPr>
            <w:r w:rsidRPr="005D7E9D">
              <w:rPr>
                <w:color w:val="000000"/>
              </w:rPr>
              <w:t xml:space="preserve">Дополнительное образование детей и молодежи. </w:t>
            </w:r>
          </w:p>
          <w:p w:rsidR="00AF4B49" w:rsidRPr="005D7E9D" w:rsidRDefault="00AF4B49" w:rsidP="005D7E9D">
            <w:pPr>
              <w:pStyle w:val="Style7"/>
              <w:widowControl/>
              <w:spacing w:line="276" w:lineRule="auto"/>
              <w:ind w:firstLine="709"/>
              <w:jc w:val="both"/>
              <w:rPr>
                <w:color w:val="000000"/>
              </w:rPr>
            </w:pPr>
            <w:r w:rsidRPr="005D7E9D">
              <w:rPr>
                <w:color w:val="000000"/>
              </w:rPr>
              <w:t>Художественно-творческая деятельность в учреждениях ДО</w:t>
            </w:r>
          </w:p>
        </w:tc>
        <w:tc>
          <w:tcPr>
            <w:tcW w:w="4394" w:type="dxa"/>
          </w:tcPr>
          <w:p w:rsidR="00AF4B49" w:rsidRPr="005D7E9D" w:rsidRDefault="00AF4B49" w:rsidP="005D7E9D">
            <w:pPr>
              <w:shd w:val="clear" w:color="auto" w:fill="FFFFFF"/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Прочитать книгу И. Акимова, В. Клименко  О природе таланта. «О мальчике, который умел летать или Путь к свободе»:</w:t>
            </w:r>
          </w:p>
          <w:p w:rsidR="00AF4B49" w:rsidRPr="005D7E9D" w:rsidRDefault="00AF4B49" w:rsidP="005D7E9D">
            <w:pPr>
              <w:spacing w:after="0"/>
              <w:ind w:firstLine="709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Законспектировать практические рекомендации о воспитании таланта.</w:t>
            </w:r>
          </w:p>
        </w:tc>
        <w:tc>
          <w:tcPr>
            <w:tcW w:w="1701" w:type="dxa"/>
            <w:vAlign w:val="center"/>
          </w:tcPr>
          <w:p w:rsidR="00AF4B49" w:rsidRPr="005D7E9D" w:rsidRDefault="00AF4B49" w:rsidP="005D7E9D">
            <w:pPr>
              <w:tabs>
                <w:tab w:val="left" w:pos="708"/>
              </w:tabs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F4B49" w:rsidRPr="005D7E9D" w:rsidTr="00AF4B49">
        <w:tc>
          <w:tcPr>
            <w:tcW w:w="3137" w:type="dxa"/>
          </w:tcPr>
          <w:p w:rsidR="00AF4B49" w:rsidRPr="005D7E9D" w:rsidRDefault="00AF4B49" w:rsidP="005D7E9D">
            <w:pPr>
              <w:pStyle w:val="Style7"/>
              <w:widowControl/>
              <w:spacing w:line="276" w:lineRule="auto"/>
              <w:ind w:firstLine="709"/>
              <w:jc w:val="both"/>
              <w:rPr>
                <w:color w:val="000000"/>
              </w:rPr>
            </w:pPr>
            <w:r w:rsidRPr="005D7E9D">
              <w:rPr>
                <w:color w:val="000000"/>
              </w:rPr>
              <w:t>Детские и молодежные этнохудожественные  объединения. Детские ЭКЦ.</w:t>
            </w:r>
          </w:p>
        </w:tc>
        <w:tc>
          <w:tcPr>
            <w:tcW w:w="4394" w:type="dxa"/>
          </w:tcPr>
          <w:p w:rsidR="00AF4B49" w:rsidRPr="005D7E9D" w:rsidRDefault="00AF4B49" w:rsidP="005D7E9D">
            <w:pPr>
              <w:spacing w:after="0"/>
              <w:ind w:firstLine="709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iCs/>
                <w:sz w:val="24"/>
                <w:szCs w:val="24"/>
              </w:rPr>
              <w:t>Прочитать и проанализировать:</w:t>
            </w:r>
          </w:p>
          <w:p w:rsidR="00AF4B49" w:rsidRPr="005D7E9D" w:rsidRDefault="00AF4B49" w:rsidP="005D7E9D">
            <w:pPr>
              <w:numPr>
                <w:ilvl w:val="0"/>
                <w:numId w:val="2"/>
              </w:numPr>
              <w:spacing w:after="0"/>
              <w:ind w:left="0" w:firstLine="709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iCs/>
                <w:sz w:val="24"/>
                <w:szCs w:val="24"/>
              </w:rPr>
              <w:t>Концепцию этнокультурного образования в РФ (2005)</w:t>
            </w:r>
          </w:p>
          <w:p w:rsidR="00AF4B49" w:rsidRPr="005D7E9D" w:rsidRDefault="00AF4B49" w:rsidP="005D7E9D">
            <w:pPr>
              <w:numPr>
                <w:ilvl w:val="0"/>
                <w:numId w:val="2"/>
              </w:numPr>
              <w:spacing w:after="0"/>
              <w:ind w:left="0" w:firstLine="709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iCs/>
                <w:sz w:val="24"/>
                <w:szCs w:val="24"/>
              </w:rPr>
              <w:t>Концепцию этнокультурного образования в Москве (2003)</w:t>
            </w:r>
          </w:p>
          <w:p w:rsidR="00AF4B49" w:rsidRPr="005D7E9D" w:rsidRDefault="00AF4B49" w:rsidP="005D7E9D">
            <w:pPr>
              <w:numPr>
                <w:ilvl w:val="0"/>
                <w:numId w:val="2"/>
              </w:numPr>
              <w:spacing w:after="0"/>
              <w:ind w:left="0" w:firstLine="709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iCs/>
                <w:sz w:val="24"/>
                <w:szCs w:val="24"/>
              </w:rPr>
              <w:t>Составить картотеку детских этнокультурных объединений в Московской области.</w:t>
            </w:r>
          </w:p>
        </w:tc>
        <w:tc>
          <w:tcPr>
            <w:tcW w:w="1701" w:type="dxa"/>
            <w:vAlign w:val="center"/>
          </w:tcPr>
          <w:p w:rsidR="00AF4B49" w:rsidRPr="005D7E9D" w:rsidRDefault="00AF4B49" w:rsidP="005D7E9D">
            <w:pPr>
              <w:tabs>
                <w:tab w:val="left" w:pos="708"/>
              </w:tabs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F4B49" w:rsidRPr="005D7E9D" w:rsidTr="00AF4B49">
        <w:tc>
          <w:tcPr>
            <w:tcW w:w="3137" w:type="dxa"/>
          </w:tcPr>
          <w:p w:rsidR="00AF4B49" w:rsidRPr="005D7E9D" w:rsidRDefault="00AF4B49" w:rsidP="005D7E9D">
            <w:pPr>
              <w:tabs>
                <w:tab w:val="left" w:pos="708"/>
              </w:tabs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этнохудожественного педагогического процесса </w:t>
            </w:r>
          </w:p>
        </w:tc>
        <w:tc>
          <w:tcPr>
            <w:tcW w:w="4394" w:type="dxa"/>
          </w:tcPr>
          <w:p w:rsidR="00AF4B49" w:rsidRPr="005D7E9D" w:rsidRDefault="00AF4B49" w:rsidP="005D7E9D">
            <w:pPr>
              <w:spacing w:after="0"/>
              <w:ind w:firstLine="709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На основе биографии выдающихся  художников (музыкантов, артистов театра и балета) подготовить творческое резюме об особенностях и сущности художественно-творческой деятельности.</w:t>
            </w:r>
          </w:p>
        </w:tc>
        <w:tc>
          <w:tcPr>
            <w:tcW w:w="1701" w:type="dxa"/>
            <w:vAlign w:val="center"/>
          </w:tcPr>
          <w:p w:rsidR="00AF4B49" w:rsidRPr="005D7E9D" w:rsidRDefault="00AF4B49" w:rsidP="005D7E9D">
            <w:pPr>
              <w:tabs>
                <w:tab w:val="left" w:pos="708"/>
              </w:tabs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F4B49" w:rsidRPr="005D7E9D" w:rsidTr="00AF4B49">
        <w:tc>
          <w:tcPr>
            <w:tcW w:w="3137" w:type="dxa"/>
          </w:tcPr>
          <w:p w:rsidR="00AF4B49" w:rsidRPr="005D7E9D" w:rsidRDefault="00AF4B49" w:rsidP="005D7E9D">
            <w:pPr>
              <w:tabs>
                <w:tab w:val="left" w:pos="708"/>
              </w:tabs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Классификация форм организации учебного процесса в коллективе НХТ</w:t>
            </w:r>
          </w:p>
        </w:tc>
        <w:tc>
          <w:tcPr>
            <w:tcW w:w="4394" w:type="dxa"/>
          </w:tcPr>
          <w:p w:rsidR="00AF4B49" w:rsidRPr="005D7E9D" w:rsidRDefault="00AF4B49" w:rsidP="005D7E9D">
            <w:pPr>
              <w:spacing w:after="0"/>
              <w:ind w:firstLine="709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Посетить репетицию самодеятельного художественного коллектива и проанализировать обоснованность репертуарной политики.</w:t>
            </w:r>
          </w:p>
        </w:tc>
        <w:tc>
          <w:tcPr>
            <w:tcW w:w="1701" w:type="dxa"/>
            <w:vAlign w:val="center"/>
          </w:tcPr>
          <w:p w:rsidR="00AF4B49" w:rsidRPr="005D7E9D" w:rsidRDefault="00AF4B49" w:rsidP="005D7E9D">
            <w:pPr>
              <w:tabs>
                <w:tab w:val="left" w:pos="708"/>
              </w:tabs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F4B49" w:rsidRPr="005D7E9D" w:rsidTr="00AF4B49">
        <w:tc>
          <w:tcPr>
            <w:tcW w:w="3137" w:type="dxa"/>
          </w:tcPr>
          <w:p w:rsidR="00AF4B49" w:rsidRPr="005D7E9D" w:rsidRDefault="00AF4B49" w:rsidP="005D7E9D">
            <w:pPr>
              <w:tabs>
                <w:tab w:val="left" w:pos="708"/>
              </w:tabs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Требования к занятию в коллективе НХТ</w:t>
            </w:r>
          </w:p>
        </w:tc>
        <w:tc>
          <w:tcPr>
            <w:tcW w:w="4394" w:type="dxa"/>
          </w:tcPr>
          <w:p w:rsidR="00AF4B49" w:rsidRPr="005D7E9D" w:rsidRDefault="00AF4B49" w:rsidP="005D7E9D">
            <w:pPr>
              <w:spacing w:after="0"/>
              <w:ind w:firstLine="709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iCs/>
                <w:sz w:val="24"/>
                <w:szCs w:val="24"/>
              </w:rPr>
              <w:t>Разработать структуру различных видов занятий в коллективе НХК: вводное занятие, закрепление новой темы, урок-концерт,  урок-экскурсия.</w:t>
            </w:r>
          </w:p>
        </w:tc>
        <w:tc>
          <w:tcPr>
            <w:tcW w:w="1701" w:type="dxa"/>
            <w:vAlign w:val="center"/>
          </w:tcPr>
          <w:p w:rsidR="00AF4B49" w:rsidRPr="005D7E9D" w:rsidRDefault="00AF4B49" w:rsidP="005D7E9D">
            <w:pPr>
              <w:tabs>
                <w:tab w:val="left" w:pos="708"/>
              </w:tabs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F4B49" w:rsidRPr="005D7E9D" w:rsidTr="00AF4B49">
        <w:tc>
          <w:tcPr>
            <w:tcW w:w="3137" w:type="dxa"/>
          </w:tcPr>
          <w:p w:rsidR="00AF4B49" w:rsidRPr="005D7E9D" w:rsidRDefault="00AF4B49" w:rsidP="005D7E9D">
            <w:pPr>
              <w:tabs>
                <w:tab w:val="left" w:pos="708"/>
              </w:tabs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Педагогические технологии этнокультурной деятельности </w:t>
            </w:r>
          </w:p>
        </w:tc>
        <w:tc>
          <w:tcPr>
            <w:tcW w:w="4394" w:type="dxa"/>
          </w:tcPr>
          <w:p w:rsidR="00AF4B49" w:rsidRPr="005D7E9D" w:rsidRDefault="00AF4B49" w:rsidP="005D7E9D">
            <w:pPr>
              <w:spacing w:after="0"/>
              <w:ind w:firstLine="709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iCs/>
                <w:sz w:val="24"/>
                <w:szCs w:val="24"/>
              </w:rPr>
              <w:t>Составить мини-энциклопедию приемов технологий этнокультурного (художественного) образования (6-10 приемов).</w:t>
            </w:r>
          </w:p>
        </w:tc>
        <w:tc>
          <w:tcPr>
            <w:tcW w:w="1701" w:type="dxa"/>
            <w:vAlign w:val="center"/>
          </w:tcPr>
          <w:p w:rsidR="00AF4B49" w:rsidRPr="005D7E9D" w:rsidRDefault="00AF4B49" w:rsidP="005D7E9D">
            <w:pPr>
              <w:tabs>
                <w:tab w:val="left" w:pos="708"/>
              </w:tabs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F4B49" w:rsidRPr="005D7E9D" w:rsidTr="00AF4B49">
        <w:tc>
          <w:tcPr>
            <w:tcW w:w="3137" w:type="dxa"/>
          </w:tcPr>
          <w:p w:rsidR="00AF4B49" w:rsidRPr="005D7E9D" w:rsidRDefault="00AF4B49" w:rsidP="005D7E9D">
            <w:pPr>
              <w:pStyle w:val="a5"/>
              <w:spacing w:before="0" w:beforeAutospacing="0" w:after="0" w:afterAutospacing="0" w:line="276" w:lineRule="auto"/>
              <w:ind w:firstLine="709"/>
              <w:jc w:val="center"/>
            </w:pPr>
            <w:r w:rsidRPr="005D7E9D">
              <w:t>Международные нормативные документы.</w:t>
            </w:r>
          </w:p>
          <w:p w:rsidR="00AF4B49" w:rsidRPr="005D7E9D" w:rsidRDefault="00AF4B49" w:rsidP="005D7E9D">
            <w:pPr>
              <w:pStyle w:val="a5"/>
              <w:spacing w:before="0" w:beforeAutospacing="0" w:after="0" w:afterAutospacing="0" w:line="276" w:lineRule="auto"/>
              <w:ind w:firstLine="709"/>
              <w:jc w:val="center"/>
            </w:pPr>
            <w:r w:rsidRPr="005D7E9D">
              <w:t>Нормативно-правовые документы РФ</w:t>
            </w:r>
          </w:p>
        </w:tc>
        <w:tc>
          <w:tcPr>
            <w:tcW w:w="4394" w:type="dxa"/>
          </w:tcPr>
          <w:p w:rsidR="00AF4B49" w:rsidRPr="005D7E9D" w:rsidRDefault="00AF4B49" w:rsidP="005D7E9D">
            <w:pPr>
              <w:spacing w:after="0"/>
              <w:ind w:firstLine="709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iCs/>
                <w:sz w:val="24"/>
                <w:szCs w:val="24"/>
              </w:rPr>
              <w:t>Составить справочник электронных документов, регламентирующих деятельность в сфере этнохудожественного образования.</w:t>
            </w:r>
          </w:p>
        </w:tc>
        <w:tc>
          <w:tcPr>
            <w:tcW w:w="1701" w:type="dxa"/>
            <w:vAlign w:val="center"/>
          </w:tcPr>
          <w:p w:rsidR="00AF4B49" w:rsidRPr="005D7E9D" w:rsidRDefault="00AF4B49" w:rsidP="005D7E9D">
            <w:pPr>
              <w:tabs>
                <w:tab w:val="left" w:pos="708"/>
              </w:tabs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5D7E9D" w:rsidRPr="005D7E9D" w:rsidRDefault="005D7E9D" w:rsidP="005D7E9D">
      <w:pPr>
        <w:tabs>
          <w:tab w:val="right" w:leader="underscore" w:pos="8505"/>
        </w:tabs>
        <w:spacing w:after="0"/>
        <w:ind w:firstLine="709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5D7E9D" w:rsidRPr="005D7E9D" w:rsidRDefault="005D7E9D" w:rsidP="005D7E9D">
      <w:pPr>
        <w:tabs>
          <w:tab w:val="right" w:leader="underscore" w:pos="8505"/>
        </w:tabs>
        <w:spacing w:after="0"/>
        <w:ind w:firstLine="709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5D7E9D">
        <w:rPr>
          <w:rFonts w:ascii="Times New Roman" w:hAnsi="Times New Roman" w:cs="Times New Roman"/>
          <w:b/>
          <w:caps/>
          <w:sz w:val="24"/>
          <w:szCs w:val="24"/>
        </w:rPr>
        <w:t>Раздел 2.</w:t>
      </w:r>
    </w:p>
    <w:p w:rsidR="005D7E9D" w:rsidRPr="005D7E9D" w:rsidRDefault="005D7E9D" w:rsidP="005D7E9D">
      <w:pPr>
        <w:tabs>
          <w:tab w:val="right" w:leader="underscore" w:pos="8505"/>
        </w:tabs>
        <w:spacing w:after="0"/>
        <w:ind w:firstLine="709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W w:w="9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2"/>
        <w:gridCol w:w="4365"/>
        <w:gridCol w:w="1744"/>
      </w:tblGrid>
      <w:tr w:rsidR="00AF4B49" w:rsidRPr="005D7E9D" w:rsidTr="00AF4B49">
        <w:tc>
          <w:tcPr>
            <w:tcW w:w="3112" w:type="dxa"/>
          </w:tcPr>
          <w:p w:rsidR="00AF4B49" w:rsidRPr="005D7E9D" w:rsidRDefault="00AF4B49" w:rsidP="005D7E9D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Темы </w:t>
            </w:r>
          </w:p>
          <w:p w:rsidR="00AF4B49" w:rsidRPr="005D7E9D" w:rsidRDefault="00AF4B49" w:rsidP="005D7E9D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дисциплины</w:t>
            </w:r>
          </w:p>
        </w:tc>
        <w:tc>
          <w:tcPr>
            <w:tcW w:w="4365" w:type="dxa"/>
          </w:tcPr>
          <w:p w:rsidR="00AF4B49" w:rsidRPr="005D7E9D" w:rsidRDefault="00AF4B49" w:rsidP="005D7E9D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Форма самостоятельной работы</w:t>
            </w:r>
          </w:p>
        </w:tc>
        <w:tc>
          <w:tcPr>
            <w:tcW w:w="1744" w:type="dxa"/>
          </w:tcPr>
          <w:p w:rsidR="00AF4B49" w:rsidRPr="005D7E9D" w:rsidRDefault="00AF4B49" w:rsidP="005D7E9D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Трудоемкость в часах</w:t>
            </w:r>
          </w:p>
        </w:tc>
      </w:tr>
      <w:tr w:rsidR="00AF4B49" w:rsidRPr="005D7E9D" w:rsidTr="00AF4B49">
        <w:tc>
          <w:tcPr>
            <w:tcW w:w="3112" w:type="dxa"/>
          </w:tcPr>
          <w:p w:rsidR="00AF4B49" w:rsidRPr="005D7E9D" w:rsidRDefault="00AF4B49" w:rsidP="005D7E9D">
            <w:pPr>
              <w:autoSpaceDE w:val="0"/>
              <w:autoSpaceDN w:val="0"/>
              <w:adjustRightInd w:val="0"/>
              <w:spacing w:after="0"/>
              <w:ind w:firstLine="709"/>
              <w:rPr>
                <w:rFonts w:ascii="Times New Roman" w:eastAsia="Helvetica-Bold" w:hAnsi="Times New Roman" w:cs="Times New Roman"/>
                <w:bCs/>
                <w:sz w:val="24"/>
                <w:szCs w:val="24"/>
              </w:rPr>
            </w:pPr>
            <w:r w:rsidRPr="005D7E9D">
              <w:rPr>
                <w:rFonts w:ascii="Times New Roman" w:eastAsia="Helvetica-Bold" w:hAnsi="Times New Roman" w:cs="Times New Roman"/>
                <w:bCs/>
                <w:sz w:val="24"/>
                <w:szCs w:val="24"/>
              </w:rPr>
              <w:t>Народная педагогика как основа педагогики НХТ.</w:t>
            </w:r>
          </w:p>
        </w:tc>
        <w:tc>
          <w:tcPr>
            <w:tcW w:w="4365" w:type="dxa"/>
          </w:tcPr>
          <w:p w:rsidR="00AF4B49" w:rsidRPr="005D7E9D" w:rsidRDefault="00AF4B49" w:rsidP="005D7E9D">
            <w:pPr>
              <w:spacing w:after="0"/>
              <w:ind w:firstLine="709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iCs/>
                <w:sz w:val="24"/>
                <w:szCs w:val="24"/>
              </w:rPr>
              <w:t>Определение педагогических приемов обучение детей народному творчеству.</w:t>
            </w:r>
          </w:p>
          <w:p w:rsidR="00AF4B49" w:rsidRPr="005D7E9D" w:rsidRDefault="00AF4B49" w:rsidP="005D7E9D">
            <w:pPr>
              <w:spacing w:after="0"/>
              <w:ind w:firstLine="709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iCs/>
                <w:sz w:val="24"/>
                <w:szCs w:val="24"/>
              </w:rPr>
              <w:t>Определить собственно педагогические жанры  народной художественной культуры</w:t>
            </w:r>
          </w:p>
        </w:tc>
        <w:tc>
          <w:tcPr>
            <w:tcW w:w="1744" w:type="dxa"/>
            <w:vAlign w:val="center"/>
          </w:tcPr>
          <w:p w:rsidR="00AF4B49" w:rsidRPr="005D7E9D" w:rsidRDefault="00AF4B49" w:rsidP="005D7E9D">
            <w:pPr>
              <w:tabs>
                <w:tab w:val="left" w:pos="708"/>
              </w:tabs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F4B49" w:rsidRPr="005D7E9D" w:rsidTr="00AF4B49">
        <w:tc>
          <w:tcPr>
            <w:tcW w:w="3112" w:type="dxa"/>
          </w:tcPr>
          <w:p w:rsidR="00AF4B49" w:rsidRPr="005D7E9D" w:rsidRDefault="00AF4B49" w:rsidP="005D7E9D">
            <w:pPr>
              <w:autoSpaceDE w:val="0"/>
              <w:autoSpaceDN w:val="0"/>
              <w:adjustRightInd w:val="0"/>
              <w:spacing w:after="0"/>
              <w:ind w:firstLine="709"/>
              <w:rPr>
                <w:rFonts w:ascii="Times New Roman" w:eastAsia="Helvetica-Bold" w:hAnsi="Times New Roman" w:cs="Times New Roman"/>
                <w:bCs/>
                <w:sz w:val="24"/>
                <w:szCs w:val="24"/>
              </w:rPr>
            </w:pPr>
            <w:r w:rsidRPr="005D7E9D">
              <w:rPr>
                <w:rFonts w:ascii="Times New Roman" w:eastAsia="Helvetica-Bold" w:hAnsi="Times New Roman" w:cs="Times New Roman"/>
                <w:bCs/>
                <w:sz w:val="24"/>
                <w:szCs w:val="24"/>
              </w:rPr>
              <w:t xml:space="preserve">Любительское сценическое искусство. Реформы  Петра </w:t>
            </w:r>
            <w:r w:rsidRPr="005D7E9D">
              <w:rPr>
                <w:rFonts w:ascii="Times New Roman" w:eastAsia="Helvetica-Bold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5D7E9D">
              <w:rPr>
                <w:rFonts w:ascii="Times New Roman" w:eastAsia="Helvetica-Bold" w:hAnsi="Times New Roman" w:cs="Times New Roman"/>
                <w:bCs/>
                <w:sz w:val="24"/>
                <w:szCs w:val="24"/>
              </w:rPr>
              <w:t xml:space="preserve">. Появление руководителей художественных коллективов </w:t>
            </w:r>
          </w:p>
        </w:tc>
        <w:tc>
          <w:tcPr>
            <w:tcW w:w="4365" w:type="dxa"/>
          </w:tcPr>
          <w:p w:rsidR="00AF4B49" w:rsidRPr="005D7E9D" w:rsidRDefault="00AF4B49" w:rsidP="005D7E9D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Поиск информации в Интернете по  реформам Петра </w:t>
            </w:r>
            <w:r w:rsidRPr="005D7E9D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I</w:t>
            </w:r>
            <w:r w:rsidRPr="005D7E9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по культурно-просветительской деятельности  населения России. </w:t>
            </w:r>
          </w:p>
        </w:tc>
        <w:tc>
          <w:tcPr>
            <w:tcW w:w="1744" w:type="dxa"/>
            <w:vAlign w:val="center"/>
          </w:tcPr>
          <w:p w:rsidR="00AF4B49" w:rsidRPr="005D7E9D" w:rsidRDefault="00AF4B49" w:rsidP="005D7E9D">
            <w:pPr>
              <w:tabs>
                <w:tab w:val="left" w:pos="708"/>
              </w:tabs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F4B49" w:rsidRPr="005D7E9D" w:rsidTr="00AF4B49">
        <w:tc>
          <w:tcPr>
            <w:tcW w:w="3112" w:type="dxa"/>
          </w:tcPr>
          <w:p w:rsidR="00AF4B49" w:rsidRPr="005D7E9D" w:rsidRDefault="00AF4B49" w:rsidP="005D7E9D">
            <w:pPr>
              <w:autoSpaceDE w:val="0"/>
              <w:autoSpaceDN w:val="0"/>
              <w:adjustRightInd w:val="0"/>
              <w:spacing w:after="0"/>
              <w:ind w:firstLine="709"/>
              <w:rPr>
                <w:rFonts w:ascii="Times New Roman" w:eastAsia="Helvetica-Bold" w:hAnsi="Times New Roman" w:cs="Times New Roman"/>
                <w:bCs/>
                <w:sz w:val="24"/>
                <w:szCs w:val="24"/>
              </w:rPr>
            </w:pPr>
            <w:r w:rsidRPr="005D7E9D">
              <w:rPr>
                <w:rFonts w:ascii="Times New Roman" w:eastAsia="Helvetica-Bold" w:hAnsi="Times New Roman" w:cs="Times New Roman"/>
                <w:bCs/>
                <w:sz w:val="24"/>
                <w:szCs w:val="24"/>
              </w:rPr>
              <w:t xml:space="preserve">Приобщение к классическому искусству и светским формам художественного творчества в учебных заведениях. </w:t>
            </w:r>
          </w:p>
          <w:p w:rsidR="00AF4B49" w:rsidRPr="005D7E9D" w:rsidRDefault="00AF4B49" w:rsidP="005D7E9D">
            <w:pPr>
              <w:autoSpaceDE w:val="0"/>
              <w:autoSpaceDN w:val="0"/>
              <w:adjustRightInd w:val="0"/>
              <w:spacing w:after="0"/>
              <w:ind w:firstLine="709"/>
              <w:rPr>
                <w:rFonts w:ascii="Times New Roman" w:eastAsia="Helvetica-Bold" w:hAnsi="Times New Roman" w:cs="Times New Roman"/>
                <w:bCs/>
                <w:sz w:val="24"/>
                <w:szCs w:val="24"/>
              </w:rPr>
            </w:pPr>
            <w:r w:rsidRPr="005D7E9D">
              <w:rPr>
                <w:rFonts w:ascii="Times New Roman" w:eastAsia="Helvetica-Bold" w:hAnsi="Times New Roman" w:cs="Times New Roman"/>
                <w:bCs/>
                <w:sz w:val="24"/>
                <w:szCs w:val="24"/>
              </w:rPr>
              <w:t>Любительские оркестры, академические хоры и театральные коллективы.</w:t>
            </w:r>
          </w:p>
        </w:tc>
        <w:tc>
          <w:tcPr>
            <w:tcW w:w="4365" w:type="dxa"/>
          </w:tcPr>
          <w:p w:rsidR="00AF4B49" w:rsidRPr="005D7E9D" w:rsidRDefault="00AF4B49" w:rsidP="005D7E9D">
            <w:pPr>
              <w:spacing w:after="0"/>
              <w:ind w:firstLine="709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iCs/>
                <w:sz w:val="24"/>
                <w:szCs w:val="24"/>
              </w:rPr>
              <w:t>Подготовить сообщение о деятельности создателей первых музыкальных и театральных коллективов любителей народного искусства.</w:t>
            </w:r>
          </w:p>
        </w:tc>
        <w:tc>
          <w:tcPr>
            <w:tcW w:w="1744" w:type="dxa"/>
            <w:vAlign w:val="center"/>
          </w:tcPr>
          <w:p w:rsidR="00AF4B49" w:rsidRPr="005D7E9D" w:rsidRDefault="00AF4B49" w:rsidP="005D7E9D">
            <w:pPr>
              <w:tabs>
                <w:tab w:val="left" w:pos="708"/>
              </w:tabs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F4B49" w:rsidRPr="005D7E9D" w:rsidTr="00AF4B49">
        <w:tc>
          <w:tcPr>
            <w:tcW w:w="3112" w:type="dxa"/>
          </w:tcPr>
          <w:p w:rsidR="00AF4B49" w:rsidRPr="005D7E9D" w:rsidRDefault="00AF4B49" w:rsidP="005D7E9D">
            <w:pPr>
              <w:autoSpaceDE w:val="0"/>
              <w:autoSpaceDN w:val="0"/>
              <w:adjustRightInd w:val="0"/>
              <w:spacing w:after="0"/>
              <w:ind w:firstLine="709"/>
              <w:rPr>
                <w:rFonts w:ascii="Times New Roman" w:eastAsia="Helvetica-Bold" w:hAnsi="Times New Roman" w:cs="Times New Roman"/>
                <w:bCs/>
                <w:sz w:val="24"/>
                <w:szCs w:val="24"/>
              </w:rPr>
            </w:pPr>
            <w:r w:rsidRPr="005D7E9D">
              <w:rPr>
                <w:rFonts w:ascii="Times New Roman" w:eastAsia="Helvetica-Bold" w:hAnsi="Times New Roman" w:cs="Times New Roman"/>
                <w:bCs/>
                <w:sz w:val="24"/>
                <w:szCs w:val="24"/>
              </w:rPr>
              <w:t xml:space="preserve">Роль различных обществ, народных университетов, Бесплатной музыкальной школы в развитии любительской самодеятельности. </w:t>
            </w:r>
          </w:p>
        </w:tc>
        <w:tc>
          <w:tcPr>
            <w:tcW w:w="4365" w:type="dxa"/>
          </w:tcPr>
          <w:p w:rsidR="00AF4B49" w:rsidRPr="005D7E9D" w:rsidRDefault="00AF4B49" w:rsidP="005D7E9D">
            <w:pPr>
              <w:spacing w:after="0"/>
              <w:ind w:firstLine="709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iCs/>
                <w:sz w:val="24"/>
                <w:szCs w:val="24"/>
              </w:rPr>
              <w:t>Подготовка презентации о деятельности  кружков, народных консерваторий, университетов, общественных организаций по при  приобщению населения к НХТ.</w:t>
            </w:r>
          </w:p>
        </w:tc>
        <w:tc>
          <w:tcPr>
            <w:tcW w:w="1744" w:type="dxa"/>
            <w:vAlign w:val="center"/>
          </w:tcPr>
          <w:p w:rsidR="00AF4B49" w:rsidRPr="005D7E9D" w:rsidRDefault="00AF4B49" w:rsidP="005D7E9D">
            <w:pPr>
              <w:tabs>
                <w:tab w:val="left" w:pos="708"/>
              </w:tabs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</w:p>
        </w:tc>
      </w:tr>
      <w:tr w:rsidR="00AF4B49" w:rsidRPr="005D7E9D" w:rsidTr="00AF4B49">
        <w:tc>
          <w:tcPr>
            <w:tcW w:w="3112" w:type="dxa"/>
          </w:tcPr>
          <w:p w:rsidR="00AF4B49" w:rsidRPr="005D7E9D" w:rsidRDefault="00AF4B49" w:rsidP="005D7E9D">
            <w:pPr>
              <w:autoSpaceDE w:val="0"/>
              <w:autoSpaceDN w:val="0"/>
              <w:adjustRightInd w:val="0"/>
              <w:spacing w:after="0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bCs/>
                <w:sz w:val="24"/>
                <w:szCs w:val="24"/>
              </w:rPr>
              <w:t>Русская усадьба как очаг классической культуры.</w:t>
            </w:r>
          </w:p>
        </w:tc>
        <w:tc>
          <w:tcPr>
            <w:tcW w:w="4365" w:type="dxa"/>
          </w:tcPr>
          <w:p w:rsidR="00AF4B49" w:rsidRPr="005D7E9D" w:rsidRDefault="00AF4B49" w:rsidP="005D7E9D">
            <w:pPr>
              <w:spacing w:after="0"/>
              <w:ind w:firstLine="709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iCs/>
                <w:sz w:val="24"/>
                <w:szCs w:val="24"/>
              </w:rPr>
              <w:t>Эссе «</w:t>
            </w:r>
            <w:r w:rsidRPr="005D7E9D">
              <w:rPr>
                <w:rFonts w:ascii="Times New Roman" w:hAnsi="Times New Roman" w:cs="Times New Roman"/>
                <w:bCs/>
                <w:sz w:val="24"/>
                <w:szCs w:val="24"/>
              </w:rPr>
              <w:t>Русская усадьба как очаг классической культуры»</w:t>
            </w:r>
          </w:p>
        </w:tc>
        <w:tc>
          <w:tcPr>
            <w:tcW w:w="1744" w:type="dxa"/>
            <w:vAlign w:val="center"/>
          </w:tcPr>
          <w:p w:rsidR="00AF4B49" w:rsidRPr="005D7E9D" w:rsidRDefault="00AF4B49" w:rsidP="005D7E9D">
            <w:pPr>
              <w:tabs>
                <w:tab w:val="left" w:pos="708"/>
              </w:tabs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F4B49" w:rsidRPr="005D7E9D" w:rsidTr="00AF4B49">
        <w:tc>
          <w:tcPr>
            <w:tcW w:w="3112" w:type="dxa"/>
          </w:tcPr>
          <w:p w:rsidR="00AF4B49" w:rsidRPr="005D7E9D" w:rsidRDefault="00AF4B49" w:rsidP="005D7E9D">
            <w:pPr>
              <w:autoSpaceDE w:val="0"/>
              <w:autoSpaceDN w:val="0"/>
              <w:adjustRightInd w:val="0"/>
              <w:spacing w:after="0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Организационная и просветительская деятельность русской интеллигенции, меценатов по созданию коллективов НХК</w:t>
            </w:r>
          </w:p>
        </w:tc>
        <w:tc>
          <w:tcPr>
            <w:tcW w:w="4365" w:type="dxa"/>
          </w:tcPr>
          <w:p w:rsidR="00AF4B49" w:rsidRPr="005D7E9D" w:rsidRDefault="00AF4B49" w:rsidP="005D7E9D">
            <w:pPr>
              <w:spacing w:after="0"/>
              <w:ind w:firstLine="709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Подготовка презентации о деятельности  интеллигенции, меценатов по  поддержке любительского творчества населения. </w:t>
            </w:r>
          </w:p>
        </w:tc>
        <w:tc>
          <w:tcPr>
            <w:tcW w:w="1744" w:type="dxa"/>
            <w:vAlign w:val="center"/>
          </w:tcPr>
          <w:p w:rsidR="00AF4B49" w:rsidRPr="005D7E9D" w:rsidRDefault="00AF4B49" w:rsidP="005D7E9D">
            <w:pPr>
              <w:tabs>
                <w:tab w:val="left" w:pos="708"/>
              </w:tabs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F4B49" w:rsidRPr="005D7E9D" w:rsidTr="00AF4B49">
        <w:tc>
          <w:tcPr>
            <w:tcW w:w="3112" w:type="dxa"/>
          </w:tcPr>
          <w:p w:rsidR="00AF4B49" w:rsidRPr="005D7E9D" w:rsidRDefault="00AF4B49" w:rsidP="005D7E9D">
            <w:pPr>
              <w:autoSpaceDE w:val="0"/>
              <w:autoSpaceDN w:val="0"/>
              <w:adjustRightInd w:val="0"/>
              <w:spacing w:after="0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bCs/>
                <w:sz w:val="24"/>
                <w:szCs w:val="24"/>
              </w:rPr>
              <w:t>Просветительство и любительское народное творчество в СССР</w:t>
            </w:r>
          </w:p>
        </w:tc>
        <w:tc>
          <w:tcPr>
            <w:tcW w:w="4365" w:type="dxa"/>
          </w:tcPr>
          <w:p w:rsidR="00AF4B49" w:rsidRPr="005D7E9D" w:rsidRDefault="00AF4B49" w:rsidP="005D7E9D">
            <w:pPr>
              <w:spacing w:after="0"/>
              <w:ind w:firstLine="709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iCs/>
                <w:sz w:val="24"/>
                <w:szCs w:val="24"/>
              </w:rPr>
              <w:t>Изучение источников ИНТЕРНЕТ  о развитии любительского творчества в СССР.</w:t>
            </w:r>
          </w:p>
        </w:tc>
        <w:tc>
          <w:tcPr>
            <w:tcW w:w="1744" w:type="dxa"/>
            <w:vAlign w:val="center"/>
          </w:tcPr>
          <w:p w:rsidR="00AF4B49" w:rsidRPr="005D7E9D" w:rsidRDefault="00AF4B49" w:rsidP="005D7E9D">
            <w:pPr>
              <w:tabs>
                <w:tab w:val="left" w:pos="708"/>
              </w:tabs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F4B49" w:rsidRPr="005D7E9D" w:rsidTr="00AF4B49">
        <w:tc>
          <w:tcPr>
            <w:tcW w:w="3112" w:type="dxa"/>
          </w:tcPr>
          <w:p w:rsidR="00AF4B49" w:rsidRPr="005D7E9D" w:rsidRDefault="00AF4B49" w:rsidP="005D7E9D">
            <w:pPr>
              <w:autoSpaceDE w:val="0"/>
              <w:autoSpaceDN w:val="0"/>
              <w:adjustRightInd w:val="0"/>
              <w:spacing w:after="0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Любительские формы НХК в России на рубеже </w:t>
            </w:r>
            <w:r w:rsidRPr="005D7E9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XX</w:t>
            </w:r>
            <w:r w:rsidRPr="005D7E9D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5D7E9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XXI</w:t>
            </w:r>
            <w:r w:rsidRPr="005D7E9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веков</w:t>
            </w:r>
          </w:p>
        </w:tc>
        <w:tc>
          <w:tcPr>
            <w:tcW w:w="4365" w:type="dxa"/>
          </w:tcPr>
          <w:p w:rsidR="00AF4B49" w:rsidRPr="005D7E9D" w:rsidRDefault="00AF4B49" w:rsidP="005D7E9D">
            <w:pPr>
              <w:spacing w:after="0"/>
              <w:ind w:firstLine="709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Конспектирование материалов Совета при Президенте РФ «Государственная поддержка сохранения и развития народного художественного творчества» </w:t>
            </w:r>
          </w:p>
        </w:tc>
        <w:tc>
          <w:tcPr>
            <w:tcW w:w="1744" w:type="dxa"/>
            <w:vAlign w:val="center"/>
          </w:tcPr>
          <w:p w:rsidR="00AF4B49" w:rsidRPr="005D7E9D" w:rsidRDefault="00AF4B49" w:rsidP="005D7E9D">
            <w:pPr>
              <w:tabs>
                <w:tab w:val="left" w:pos="708"/>
              </w:tabs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F4B49" w:rsidRPr="005D7E9D" w:rsidTr="00AF4B49">
        <w:tc>
          <w:tcPr>
            <w:tcW w:w="3112" w:type="dxa"/>
          </w:tcPr>
          <w:p w:rsidR="00AF4B49" w:rsidRPr="005D7E9D" w:rsidRDefault="00AF4B49" w:rsidP="005D7E9D">
            <w:pPr>
              <w:autoSpaceDE w:val="0"/>
              <w:autoSpaceDN w:val="0"/>
              <w:adjustRightInd w:val="0"/>
              <w:spacing w:after="0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 и переподготовка кадров для коллективов НХТ</w:t>
            </w:r>
          </w:p>
        </w:tc>
        <w:tc>
          <w:tcPr>
            <w:tcW w:w="4365" w:type="dxa"/>
          </w:tcPr>
          <w:p w:rsidR="00AF4B49" w:rsidRPr="005D7E9D" w:rsidRDefault="00AF4B49" w:rsidP="005D7E9D">
            <w:pPr>
              <w:spacing w:after="0"/>
              <w:ind w:firstLine="709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iCs/>
                <w:sz w:val="24"/>
                <w:szCs w:val="24"/>
              </w:rPr>
              <w:t>Доклад о деятельности вузов культуры и искусств по подготовке специалистов.</w:t>
            </w:r>
          </w:p>
        </w:tc>
        <w:tc>
          <w:tcPr>
            <w:tcW w:w="1744" w:type="dxa"/>
            <w:vAlign w:val="center"/>
          </w:tcPr>
          <w:p w:rsidR="00AF4B49" w:rsidRPr="005D7E9D" w:rsidRDefault="00AF4B49" w:rsidP="005D7E9D">
            <w:pPr>
              <w:tabs>
                <w:tab w:val="left" w:pos="708"/>
              </w:tabs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5D7E9D" w:rsidRPr="005D7E9D" w:rsidRDefault="005D7E9D" w:rsidP="005D7E9D">
      <w:pPr>
        <w:tabs>
          <w:tab w:val="right" w:leader="underscore" w:pos="8505"/>
        </w:tabs>
        <w:spacing w:after="0"/>
        <w:ind w:firstLine="709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5D7E9D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</w:p>
    <w:p w:rsidR="005D7E9D" w:rsidRPr="005D7E9D" w:rsidRDefault="005D7E9D" w:rsidP="005D7E9D">
      <w:pPr>
        <w:tabs>
          <w:tab w:val="right" w:leader="underscore" w:pos="8505"/>
        </w:tabs>
        <w:spacing w:after="0"/>
        <w:ind w:firstLine="709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5D7E9D">
        <w:rPr>
          <w:rFonts w:ascii="Times New Roman" w:hAnsi="Times New Roman" w:cs="Times New Roman"/>
          <w:b/>
          <w:caps/>
          <w:sz w:val="24"/>
          <w:szCs w:val="24"/>
        </w:rPr>
        <w:t>Раздел 3.</w:t>
      </w:r>
    </w:p>
    <w:p w:rsidR="005D7E9D" w:rsidRPr="005D7E9D" w:rsidRDefault="005D7E9D" w:rsidP="005D7E9D">
      <w:pPr>
        <w:tabs>
          <w:tab w:val="right" w:leader="underscore" w:pos="8505"/>
        </w:tabs>
        <w:spacing w:after="0"/>
        <w:ind w:firstLine="709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W w:w="9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2"/>
        <w:gridCol w:w="4367"/>
        <w:gridCol w:w="1744"/>
      </w:tblGrid>
      <w:tr w:rsidR="00AF4B49" w:rsidRPr="005D7E9D" w:rsidTr="00AF4B49">
        <w:tc>
          <w:tcPr>
            <w:tcW w:w="3112" w:type="dxa"/>
          </w:tcPr>
          <w:p w:rsidR="00AF4B49" w:rsidRPr="005D7E9D" w:rsidRDefault="00AF4B49" w:rsidP="005D7E9D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Темы </w:t>
            </w:r>
          </w:p>
          <w:p w:rsidR="00AF4B49" w:rsidRPr="005D7E9D" w:rsidRDefault="00AF4B49" w:rsidP="005D7E9D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дисциплины</w:t>
            </w:r>
          </w:p>
        </w:tc>
        <w:tc>
          <w:tcPr>
            <w:tcW w:w="4367" w:type="dxa"/>
          </w:tcPr>
          <w:p w:rsidR="00AF4B49" w:rsidRPr="005D7E9D" w:rsidRDefault="00AF4B49" w:rsidP="005D7E9D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Форма самостоятельной работы</w:t>
            </w:r>
          </w:p>
        </w:tc>
        <w:tc>
          <w:tcPr>
            <w:tcW w:w="1744" w:type="dxa"/>
          </w:tcPr>
          <w:p w:rsidR="00AF4B49" w:rsidRPr="005D7E9D" w:rsidRDefault="00AF4B49" w:rsidP="005D7E9D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Трудоемкость в часах</w:t>
            </w:r>
          </w:p>
        </w:tc>
      </w:tr>
      <w:tr w:rsidR="00AF4B49" w:rsidRPr="005D7E9D" w:rsidTr="00AF4B49">
        <w:tc>
          <w:tcPr>
            <w:tcW w:w="3112" w:type="dxa"/>
          </w:tcPr>
          <w:p w:rsidR="00AF4B49" w:rsidRPr="005D7E9D" w:rsidRDefault="00AF4B49" w:rsidP="005D7E9D">
            <w:pPr>
              <w:autoSpaceDE w:val="0"/>
              <w:autoSpaceDN w:val="0"/>
              <w:adjustRightInd w:val="0"/>
              <w:spacing w:after="0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bCs/>
                <w:sz w:val="24"/>
                <w:szCs w:val="24"/>
              </w:rPr>
              <w:t>Управление педагогическими системами НХК  как отрасль педагогического знания</w:t>
            </w:r>
          </w:p>
        </w:tc>
        <w:tc>
          <w:tcPr>
            <w:tcW w:w="4367" w:type="dxa"/>
          </w:tcPr>
          <w:p w:rsidR="00AF4B49" w:rsidRPr="005D7E9D" w:rsidRDefault="00AF4B49" w:rsidP="005D7E9D">
            <w:pPr>
              <w:spacing w:after="0"/>
              <w:ind w:firstLine="709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Прочитав книгу Ю.А. Конаржевского «Педагогический менеджмент». – М., 1999.  Составить десять правил управления художественно-педагогическим коллективом.</w:t>
            </w:r>
          </w:p>
        </w:tc>
        <w:tc>
          <w:tcPr>
            <w:tcW w:w="1744" w:type="dxa"/>
            <w:vAlign w:val="center"/>
          </w:tcPr>
          <w:p w:rsidR="00AF4B49" w:rsidRPr="005D7E9D" w:rsidRDefault="00AF4B49" w:rsidP="005D7E9D">
            <w:pPr>
              <w:tabs>
                <w:tab w:val="left" w:pos="708"/>
              </w:tabs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F4B49" w:rsidRPr="005D7E9D" w:rsidTr="00AF4B49">
        <w:tc>
          <w:tcPr>
            <w:tcW w:w="3112" w:type="dxa"/>
          </w:tcPr>
          <w:p w:rsidR="00AF4B49" w:rsidRPr="005D7E9D" w:rsidRDefault="00AF4B49" w:rsidP="005D7E9D">
            <w:pPr>
              <w:autoSpaceDE w:val="0"/>
              <w:autoSpaceDN w:val="0"/>
              <w:adjustRightInd w:val="0"/>
              <w:spacing w:after="0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bCs/>
                <w:sz w:val="24"/>
                <w:szCs w:val="24"/>
              </w:rPr>
              <w:t>Коллектив НХК как объект управления</w:t>
            </w:r>
          </w:p>
        </w:tc>
        <w:tc>
          <w:tcPr>
            <w:tcW w:w="4367" w:type="dxa"/>
          </w:tcPr>
          <w:p w:rsidR="00AF4B49" w:rsidRPr="005D7E9D" w:rsidRDefault="00AF4B49" w:rsidP="005D7E9D">
            <w:pPr>
              <w:shd w:val="clear" w:color="auto" w:fill="FFFFFF"/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Прочитать педагогические исследования А. Макаренко, И. Иванова:</w:t>
            </w:r>
          </w:p>
          <w:p w:rsidR="00AF4B49" w:rsidRPr="005D7E9D" w:rsidRDefault="00AF4B49" w:rsidP="005D7E9D">
            <w:pPr>
              <w:shd w:val="clear" w:color="auto" w:fill="FFFFFF"/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1.показать перспективные линии в развитии коллектива НХТ.</w:t>
            </w:r>
          </w:p>
          <w:p w:rsidR="00AF4B49" w:rsidRPr="005D7E9D" w:rsidRDefault="00AF4B49" w:rsidP="005D7E9D">
            <w:pPr>
              <w:shd w:val="clear" w:color="auto" w:fill="FFFFFF"/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2.приемы формирования коллектива.</w:t>
            </w:r>
          </w:p>
          <w:p w:rsidR="00AF4B49" w:rsidRPr="005D7E9D" w:rsidRDefault="00AF4B49" w:rsidP="005D7E9D">
            <w:pPr>
              <w:spacing w:after="0"/>
              <w:ind w:firstLine="709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3. влияние атрибутов, ритуалов, традиций на развитие и становление коллектива.</w:t>
            </w:r>
          </w:p>
        </w:tc>
        <w:tc>
          <w:tcPr>
            <w:tcW w:w="1744" w:type="dxa"/>
            <w:vAlign w:val="center"/>
          </w:tcPr>
          <w:p w:rsidR="00AF4B49" w:rsidRPr="005D7E9D" w:rsidRDefault="00AF4B49" w:rsidP="005D7E9D">
            <w:pPr>
              <w:tabs>
                <w:tab w:val="left" w:pos="708"/>
              </w:tabs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F4B49" w:rsidRPr="005D7E9D" w:rsidTr="00AF4B49">
        <w:tc>
          <w:tcPr>
            <w:tcW w:w="3112" w:type="dxa"/>
          </w:tcPr>
          <w:p w:rsidR="00AF4B49" w:rsidRPr="005D7E9D" w:rsidRDefault="00AF4B49" w:rsidP="005D7E9D">
            <w:pPr>
              <w:autoSpaceDE w:val="0"/>
              <w:autoSpaceDN w:val="0"/>
              <w:adjustRightInd w:val="0"/>
              <w:spacing w:after="0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bCs/>
                <w:sz w:val="24"/>
                <w:szCs w:val="24"/>
              </w:rPr>
              <w:t>Общая характеристика основных видов коллективов НХТ.</w:t>
            </w:r>
          </w:p>
          <w:p w:rsidR="00AF4B49" w:rsidRPr="005D7E9D" w:rsidRDefault="00AF4B49" w:rsidP="005D7E9D">
            <w:pPr>
              <w:autoSpaceDE w:val="0"/>
              <w:autoSpaceDN w:val="0"/>
              <w:adjustRightInd w:val="0"/>
              <w:spacing w:after="0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Этапы организации коллектива НХТ.</w:t>
            </w:r>
          </w:p>
        </w:tc>
        <w:tc>
          <w:tcPr>
            <w:tcW w:w="4367" w:type="dxa"/>
          </w:tcPr>
          <w:p w:rsidR="00AF4B49" w:rsidRPr="005D7E9D" w:rsidRDefault="00AF4B49" w:rsidP="005D7E9D">
            <w:pPr>
              <w:spacing w:after="0"/>
              <w:ind w:firstLine="709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Нарисовать модель «Управление художественно-педагогическим коллективом»</w:t>
            </w:r>
          </w:p>
        </w:tc>
        <w:tc>
          <w:tcPr>
            <w:tcW w:w="1744" w:type="dxa"/>
            <w:vAlign w:val="center"/>
          </w:tcPr>
          <w:p w:rsidR="00AF4B49" w:rsidRPr="005D7E9D" w:rsidRDefault="00AF4B49" w:rsidP="005D7E9D">
            <w:pPr>
              <w:tabs>
                <w:tab w:val="left" w:pos="708"/>
              </w:tabs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F4B49" w:rsidRPr="005D7E9D" w:rsidTr="00AF4B49">
        <w:tc>
          <w:tcPr>
            <w:tcW w:w="3112" w:type="dxa"/>
          </w:tcPr>
          <w:p w:rsidR="00AF4B49" w:rsidRPr="005D7E9D" w:rsidRDefault="00AF4B49" w:rsidP="005D7E9D">
            <w:pPr>
              <w:autoSpaceDE w:val="0"/>
              <w:autoSpaceDN w:val="0"/>
              <w:adjustRightInd w:val="0"/>
              <w:spacing w:after="0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bCs/>
                <w:sz w:val="24"/>
                <w:szCs w:val="24"/>
              </w:rPr>
              <w:t>Детский коллектив НХТ и формирование личности</w:t>
            </w:r>
          </w:p>
        </w:tc>
        <w:tc>
          <w:tcPr>
            <w:tcW w:w="4367" w:type="dxa"/>
          </w:tcPr>
          <w:p w:rsidR="00AF4B49" w:rsidRPr="005D7E9D" w:rsidRDefault="00AF4B49" w:rsidP="005D7E9D">
            <w:pPr>
              <w:spacing w:after="0"/>
              <w:ind w:firstLine="709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iCs/>
                <w:sz w:val="24"/>
                <w:szCs w:val="24"/>
              </w:rPr>
              <w:t>Составить  в виде презентации  структуру детского коллектива народного художественного творчества.</w:t>
            </w:r>
          </w:p>
        </w:tc>
        <w:tc>
          <w:tcPr>
            <w:tcW w:w="1744" w:type="dxa"/>
            <w:vAlign w:val="center"/>
          </w:tcPr>
          <w:p w:rsidR="00AF4B49" w:rsidRPr="005D7E9D" w:rsidRDefault="00AF4B49" w:rsidP="005D7E9D">
            <w:pPr>
              <w:tabs>
                <w:tab w:val="left" w:pos="708"/>
              </w:tabs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F4B49" w:rsidRPr="005D7E9D" w:rsidTr="00AF4B49">
        <w:tc>
          <w:tcPr>
            <w:tcW w:w="3112" w:type="dxa"/>
          </w:tcPr>
          <w:p w:rsidR="00AF4B49" w:rsidRPr="005D7E9D" w:rsidRDefault="00AF4B49" w:rsidP="005D7E9D">
            <w:pPr>
              <w:autoSpaceDE w:val="0"/>
              <w:autoSpaceDN w:val="0"/>
              <w:adjustRightInd w:val="0"/>
              <w:spacing w:after="0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Особенности разработки программы развития коллектива НХК. </w:t>
            </w:r>
          </w:p>
          <w:p w:rsidR="00AF4B49" w:rsidRPr="005D7E9D" w:rsidRDefault="00AF4B49" w:rsidP="005D7E9D">
            <w:pPr>
              <w:autoSpaceDE w:val="0"/>
              <w:autoSpaceDN w:val="0"/>
              <w:adjustRightInd w:val="0"/>
              <w:spacing w:after="0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bCs/>
                <w:sz w:val="24"/>
                <w:szCs w:val="24"/>
              </w:rPr>
              <w:t>Педагогическая инноватика.</w:t>
            </w:r>
          </w:p>
        </w:tc>
        <w:tc>
          <w:tcPr>
            <w:tcW w:w="4367" w:type="dxa"/>
          </w:tcPr>
          <w:p w:rsidR="00AF4B49" w:rsidRPr="005D7E9D" w:rsidRDefault="00AF4B49" w:rsidP="005D7E9D">
            <w:pPr>
              <w:spacing w:after="0"/>
              <w:ind w:firstLine="709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На основе проработки учебных программ для коллективов ХТ составить свой вариант программы, обосновав выбор возрастной группы, содержания и технологии обучения.</w:t>
            </w:r>
          </w:p>
        </w:tc>
        <w:tc>
          <w:tcPr>
            <w:tcW w:w="1744" w:type="dxa"/>
            <w:vAlign w:val="center"/>
          </w:tcPr>
          <w:p w:rsidR="00AF4B49" w:rsidRPr="005D7E9D" w:rsidRDefault="00AF4B49" w:rsidP="005D7E9D">
            <w:pPr>
              <w:tabs>
                <w:tab w:val="left" w:pos="708"/>
              </w:tabs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F4B49" w:rsidRPr="005D7E9D" w:rsidTr="00AF4B49">
        <w:tc>
          <w:tcPr>
            <w:tcW w:w="3112" w:type="dxa"/>
          </w:tcPr>
          <w:p w:rsidR="00AF4B49" w:rsidRPr="005D7E9D" w:rsidRDefault="00AF4B49" w:rsidP="005D7E9D">
            <w:pPr>
              <w:autoSpaceDE w:val="0"/>
              <w:autoSpaceDN w:val="0"/>
              <w:adjustRightInd w:val="0"/>
              <w:spacing w:after="0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bCs/>
                <w:sz w:val="24"/>
                <w:szCs w:val="24"/>
              </w:rPr>
              <w:t>Субъекты педагогического процесса в коллективе НХТ</w:t>
            </w:r>
          </w:p>
        </w:tc>
        <w:tc>
          <w:tcPr>
            <w:tcW w:w="4367" w:type="dxa"/>
          </w:tcPr>
          <w:p w:rsidR="00AF4B49" w:rsidRPr="005D7E9D" w:rsidRDefault="00AF4B49" w:rsidP="005D7E9D">
            <w:pPr>
              <w:spacing w:after="0"/>
              <w:ind w:firstLine="709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Прочитать книгу А.М. Столярова Методологические основы изобретательского творчества. – М.. 1989 и  законспектировать методы и приемы развития эвристики.</w:t>
            </w:r>
          </w:p>
        </w:tc>
        <w:tc>
          <w:tcPr>
            <w:tcW w:w="1744" w:type="dxa"/>
            <w:vAlign w:val="center"/>
          </w:tcPr>
          <w:p w:rsidR="00AF4B49" w:rsidRPr="005D7E9D" w:rsidRDefault="00AF4B49" w:rsidP="005D7E9D">
            <w:pPr>
              <w:tabs>
                <w:tab w:val="left" w:pos="708"/>
              </w:tabs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F4B49" w:rsidRPr="005D7E9D" w:rsidTr="00AF4B49">
        <w:tc>
          <w:tcPr>
            <w:tcW w:w="3112" w:type="dxa"/>
          </w:tcPr>
          <w:p w:rsidR="00AF4B49" w:rsidRPr="005D7E9D" w:rsidRDefault="00AF4B49" w:rsidP="005D7E9D">
            <w:pPr>
              <w:autoSpaceDE w:val="0"/>
              <w:autoSpaceDN w:val="0"/>
              <w:adjustRightInd w:val="0"/>
              <w:spacing w:after="0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bCs/>
                <w:sz w:val="24"/>
                <w:szCs w:val="24"/>
              </w:rPr>
              <w:t>Участники НХТ как субъекты художественно-творческой деятельности</w:t>
            </w:r>
          </w:p>
        </w:tc>
        <w:tc>
          <w:tcPr>
            <w:tcW w:w="4367" w:type="dxa"/>
          </w:tcPr>
          <w:p w:rsidR="00AF4B49" w:rsidRPr="005D7E9D" w:rsidRDefault="00AF4B49" w:rsidP="005D7E9D">
            <w:pPr>
              <w:spacing w:after="0"/>
              <w:ind w:firstLine="709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На основе изучения психолого-педагогической литературы отработать систему социометрии. Дать характеристику всех групп, отражающих структуру художественного коллектива.</w:t>
            </w:r>
          </w:p>
        </w:tc>
        <w:tc>
          <w:tcPr>
            <w:tcW w:w="1744" w:type="dxa"/>
            <w:vAlign w:val="center"/>
          </w:tcPr>
          <w:p w:rsidR="00AF4B49" w:rsidRPr="005D7E9D" w:rsidRDefault="00AF4B49" w:rsidP="005D7E9D">
            <w:pPr>
              <w:tabs>
                <w:tab w:val="left" w:pos="708"/>
              </w:tabs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F4B49" w:rsidRPr="005D7E9D" w:rsidTr="00AF4B49">
        <w:tc>
          <w:tcPr>
            <w:tcW w:w="3112" w:type="dxa"/>
          </w:tcPr>
          <w:p w:rsidR="00AF4B49" w:rsidRPr="005D7E9D" w:rsidRDefault="00AF4B49" w:rsidP="005D7E9D">
            <w:pPr>
              <w:autoSpaceDE w:val="0"/>
              <w:autoSpaceDN w:val="0"/>
              <w:adjustRightInd w:val="0"/>
              <w:spacing w:after="0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bCs/>
                <w:sz w:val="24"/>
                <w:szCs w:val="24"/>
              </w:rPr>
              <w:t>Роль руководителя коллектива НХТ</w:t>
            </w:r>
          </w:p>
        </w:tc>
        <w:tc>
          <w:tcPr>
            <w:tcW w:w="4367" w:type="dxa"/>
          </w:tcPr>
          <w:p w:rsidR="00AF4B49" w:rsidRPr="005D7E9D" w:rsidRDefault="00AF4B49" w:rsidP="005D7E9D">
            <w:pPr>
              <w:shd w:val="clear" w:color="auto" w:fill="FFFFFF"/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На основе изучения опыта работы коллективов НХТ составить планы:</w:t>
            </w:r>
          </w:p>
          <w:p w:rsidR="00AF4B49" w:rsidRPr="005D7E9D" w:rsidRDefault="00AF4B49" w:rsidP="005D7E9D">
            <w:pPr>
              <w:shd w:val="clear" w:color="auto" w:fill="FFFFFF"/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1.творческих мероприятий коллектива.</w:t>
            </w:r>
          </w:p>
          <w:p w:rsidR="00AF4B49" w:rsidRPr="005D7E9D" w:rsidRDefault="00AF4B49" w:rsidP="005D7E9D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2.индивидуальный план деятельности руководителя НХТ.</w:t>
            </w:r>
          </w:p>
          <w:p w:rsidR="00AF4B49" w:rsidRPr="005D7E9D" w:rsidRDefault="00AF4B49" w:rsidP="005D7E9D">
            <w:pPr>
              <w:spacing w:after="0"/>
              <w:ind w:firstLine="709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3.На основе чтения дополнительной литературы дать письменную характеристику профессиональных качеств руководителя НХТ.</w:t>
            </w:r>
          </w:p>
        </w:tc>
        <w:tc>
          <w:tcPr>
            <w:tcW w:w="1744" w:type="dxa"/>
            <w:vAlign w:val="center"/>
          </w:tcPr>
          <w:p w:rsidR="00AF4B49" w:rsidRPr="005D7E9D" w:rsidRDefault="00AF4B49" w:rsidP="005D7E9D">
            <w:pPr>
              <w:tabs>
                <w:tab w:val="left" w:pos="708"/>
              </w:tabs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F4B49" w:rsidRPr="005D7E9D" w:rsidTr="00AF4B49">
        <w:tc>
          <w:tcPr>
            <w:tcW w:w="3112" w:type="dxa"/>
          </w:tcPr>
          <w:p w:rsidR="00AF4B49" w:rsidRPr="005D7E9D" w:rsidRDefault="00AF4B49" w:rsidP="005D7E9D">
            <w:pPr>
              <w:tabs>
                <w:tab w:val="left" w:pos="708"/>
              </w:tabs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Педагогическое </w:t>
            </w:r>
          </w:p>
          <w:p w:rsidR="00AF4B49" w:rsidRPr="005D7E9D" w:rsidRDefault="00AF4B49" w:rsidP="005D7E9D">
            <w:pPr>
              <w:tabs>
                <w:tab w:val="left" w:pos="708"/>
              </w:tabs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взаимодействие</w:t>
            </w:r>
          </w:p>
        </w:tc>
        <w:tc>
          <w:tcPr>
            <w:tcW w:w="4367" w:type="dxa"/>
          </w:tcPr>
          <w:p w:rsidR="00AF4B49" w:rsidRPr="005D7E9D" w:rsidRDefault="00AF4B49" w:rsidP="005D7E9D">
            <w:pPr>
              <w:spacing w:after="0"/>
              <w:ind w:firstLine="709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Подобрать систему методов педагогического управления общением, способствующие улучшению психологического климата в коллективе</w:t>
            </w:r>
          </w:p>
        </w:tc>
        <w:tc>
          <w:tcPr>
            <w:tcW w:w="1744" w:type="dxa"/>
            <w:vAlign w:val="center"/>
          </w:tcPr>
          <w:p w:rsidR="00AF4B49" w:rsidRPr="005D7E9D" w:rsidRDefault="00AF4B49" w:rsidP="005D7E9D">
            <w:pPr>
              <w:tabs>
                <w:tab w:val="left" w:pos="708"/>
              </w:tabs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F4B49" w:rsidRPr="005D7E9D" w:rsidTr="00AF4B49">
        <w:tc>
          <w:tcPr>
            <w:tcW w:w="3112" w:type="dxa"/>
          </w:tcPr>
          <w:p w:rsidR="00AF4B49" w:rsidRPr="005D7E9D" w:rsidRDefault="00AF4B49" w:rsidP="005D7E9D">
            <w:pPr>
              <w:tabs>
                <w:tab w:val="left" w:pos="708"/>
              </w:tabs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Педагогическое общение</w:t>
            </w:r>
          </w:p>
        </w:tc>
        <w:tc>
          <w:tcPr>
            <w:tcW w:w="4367" w:type="dxa"/>
          </w:tcPr>
          <w:p w:rsidR="00AF4B49" w:rsidRPr="005D7E9D" w:rsidRDefault="00AF4B49" w:rsidP="005D7E9D">
            <w:pPr>
              <w:spacing w:after="0"/>
              <w:ind w:firstLine="709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Подобрать и обосновать воспитательные мероприятия, обеспечивающие межличностное общение в коллективе.</w:t>
            </w:r>
          </w:p>
        </w:tc>
        <w:tc>
          <w:tcPr>
            <w:tcW w:w="1744" w:type="dxa"/>
            <w:vAlign w:val="center"/>
          </w:tcPr>
          <w:p w:rsidR="00AF4B49" w:rsidRPr="005D7E9D" w:rsidRDefault="00AF4B49" w:rsidP="005D7E9D">
            <w:pPr>
              <w:tabs>
                <w:tab w:val="left" w:pos="708"/>
              </w:tabs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F4B49" w:rsidRPr="005D7E9D" w:rsidTr="00AF4B49">
        <w:tc>
          <w:tcPr>
            <w:tcW w:w="3112" w:type="dxa"/>
          </w:tcPr>
          <w:p w:rsidR="00AF4B49" w:rsidRPr="005D7E9D" w:rsidRDefault="00AF4B49" w:rsidP="005D7E9D">
            <w:pPr>
              <w:autoSpaceDE w:val="0"/>
              <w:autoSpaceDN w:val="0"/>
              <w:adjustRightInd w:val="0"/>
              <w:spacing w:after="0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bCs/>
                <w:sz w:val="24"/>
                <w:szCs w:val="24"/>
              </w:rPr>
              <w:t>Методы диагностики творческих способностей участников коллективов НХТ</w:t>
            </w:r>
          </w:p>
        </w:tc>
        <w:tc>
          <w:tcPr>
            <w:tcW w:w="4367" w:type="dxa"/>
          </w:tcPr>
          <w:p w:rsidR="00AF4B49" w:rsidRPr="005D7E9D" w:rsidRDefault="00AF4B49" w:rsidP="005D7E9D">
            <w:pPr>
              <w:shd w:val="clear" w:color="auto" w:fill="FFFFFF"/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Составить план психолого-педагогического наблюдения результативности деятельности участников ХТК на репетиции.</w:t>
            </w:r>
          </w:p>
          <w:p w:rsidR="00AF4B49" w:rsidRPr="005D7E9D" w:rsidRDefault="00AF4B49" w:rsidP="005D7E9D">
            <w:pPr>
              <w:spacing w:after="0"/>
              <w:ind w:firstLine="709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Обосновать его целесообразность.</w:t>
            </w:r>
          </w:p>
        </w:tc>
        <w:tc>
          <w:tcPr>
            <w:tcW w:w="1744" w:type="dxa"/>
            <w:vAlign w:val="center"/>
          </w:tcPr>
          <w:p w:rsidR="00AF4B49" w:rsidRPr="005D7E9D" w:rsidRDefault="00AF4B49" w:rsidP="005D7E9D">
            <w:pPr>
              <w:tabs>
                <w:tab w:val="left" w:pos="708"/>
              </w:tabs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F4B49" w:rsidRPr="005D7E9D" w:rsidTr="00AF4B49">
        <w:tc>
          <w:tcPr>
            <w:tcW w:w="3112" w:type="dxa"/>
          </w:tcPr>
          <w:p w:rsidR="00AF4B49" w:rsidRPr="005D7E9D" w:rsidRDefault="00AF4B49" w:rsidP="005D7E9D">
            <w:pPr>
              <w:autoSpaceDE w:val="0"/>
              <w:autoSpaceDN w:val="0"/>
              <w:adjustRightInd w:val="0"/>
              <w:spacing w:after="0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bCs/>
                <w:sz w:val="24"/>
                <w:szCs w:val="24"/>
              </w:rPr>
              <w:t>Научно-методическое обеспечение коллективов НХТ</w:t>
            </w:r>
          </w:p>
        </w:tc>
        <w:tc>
          <w:tcPr>
            <w:tcW w:w="4367" w:type="dxa"/>
          </w:tcPr>
          <w:p w:rsidR="00AF4B49" w:rsidRPr="005D7E9D" w:rsidRDefault="00AF4B49" w:rsidP="005D7E9D">
            <w:pPr>
              <w:spacing w:after="0"/>
              <w:ind w:firstLine="709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iCs/>
                <w:sz w:val="24"/>
                <w:szCs w:val="24"/>
              </w:rPr>
              <w:t>Изучение специфики составления учебного плана для коллектива НХК в учреждении дополнительного образования</w:t>
            </w:r>
          </w:p>
        </w:tc>
        <w:tc>
          <w:tcPr>
            <w:tcW w:w="1744" w:type="dxa"/>
            <w:vAlign w:val="center"/>
          </w:tcPr>
          <w:p w:rsidR="00AF4B49" w:rsidRPr="005D7E9D" w:rsidRDefault="00AF4B49" w:rsidP="005D7E9D">
            <w:pPr>
              <w:tabs>
                <w:tab w:val="left" w:pos="708"/>
              </w:tabs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F4B49" w:rsidRPr="005D7E9D" w:rsidTr="00AF4B49">
        <w:trPr>
          <w:trHeight w:val="751"/>
        </w:trPr>
        <w:tc>
          <w:tcPr>
            <w:tcW w:w="7479" w:type="dxa"/>
            <w:gridSpan w:val="2"/>
            <w:vAlign w:val="center"/>
          </w:tcPr>
          <w:p w:rsidR="00AF4B49" w:rsidRPr="00AF4B49" w:rsidRDefault="00AF4B49" w:rsidP="00AF4B49">
            <w:pPr>
              <w:spacing w:after="0"/>
              <w:ind w:firstLine="709"/>
              <w:jc w:val="right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AF4B4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Итого СРС по курсу:</w:t>
            </w:r>
          </w:p>
        </w:tc>
        <w:tc>
          <w:tcPr>
            <w:tcW w:w="1744" w:type="dxa"/>
            <w:vAlign w:val="center"/>
          </w:tcPr>
          <w:p w:rsidR="00AF4B49" w:rsidRPr="005D7E9D" w:rsidRDefault="00AF4B49" w:rsidP="005D7E9D">
            <w:pPr>
              <w:tabs>
                <w:tab w:val="left" w:pos="708"/>
              </w:tabs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 ч</w:t>
            </w:r>
          </w:p>
        </w:tc>
      </w:tr>
    </w:tbl>
    <w:p w:rsidR="005D7E9D" w:rsidRPr="005D7E9D" w:rsidRDefault="005D7E9D" w:rsidP="005D7E9D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5D7E9D" w:rsidRPr="005D7E9D" w:rsidRDefault="005D7E9D" w:rsidP="005D7E9D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5D7E9D" w:rsidRPr="005D7E9D" w:rsidRDefault="005D7E9D" w:rsidP="005D7E9D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A0605F" w:rsidRPr="00E43D57" w:rsidRDefault="00A0605F" w:rsidP="00A0605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0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A0605F" w:rsidRPr="00E43D57" w:rsidRDefault="00A0605F" w:rsidP="00A0605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0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подготовки: 51.03.02 «Народная художественная культура», </w:t>
      </w:r>
    </w:p>
    <w:p w:rsidR="00A0605F" w:rsidRPr="00E43D57" w:rsidRDefault="00A0605F" w:rsidP="00A0605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0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подготовки: «</w:t>
      </w:r>
      <w:r w:rsidR="00F74399">
        <w:rPr>
          <w:rFonts w:ascii="Times New Roman" w:eastAsia="Times New Roman" w:hAnsi="Times New Roman" w:cs="Times New Roman"/>
          <w:sz w:val="24"/>
          <w:szCs w:val="24"/>
          <w:lang w:eastAsia="zh-CN"/>
        </w:rPr>
        <w:t>Руководство любительским театром</w:t>
      </w: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p w:rsidR="005D7E9D" w:rsidRPr="005D7E9D" w:rsidRDefault="005D7E9D" w:rsidP="005D7E9D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A0E81" w:rsidRPr="005D7E9D" w:rsidRDefault="005A0E81" w:rsidP="005D7E9D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5A0E81" w:rsidRPr="005D7E9D" w:rsidSect="00464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5466" w:rsidRDefault="00085466">
      <w:pPr>
        <w:spacing w:after="0" w:line="240" w:lineRule="auto"/>
      </w:pPr>
      <w:r>
        <w:separator/>
      </w:r>
    </w:p>
  </w:endnote>
  <w:endnote w:type="continuationSeparator" w:id="0">
    <w:p w:rsidR="00085466" w:rsidRDefault="000854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-Bold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04635392"/>
      <w:docPartObj>
        <w:docPartGallery w:val="Page Numbers (Bottom of Page)"/>
        <w:docPartUnique/>
      </w:docPartObj>
    </w:sdtPr>
    <w:sdtEndPr/>
    <w:sdtContent>
      <w:p w:rsidR="00493F8A" w:rsidRDefault="009B5E2E">
        <w:pPr>
          <w:pStyle w:val="a6"/>
          <w:jc w:val="right"/>
        </w:pPr>
        <w:r>
          <w:fldChar w:fldCharType="begin"/>
        </w:r>
        <w:r w:rsidR="00493F8A">
          <w:instrText>PAGE   \* MERGEFORMAT</w:instrText>
        </w:r>
        <w:r>
          <w:fldChar w:fldCharType="separate"/>
        </w:r>
        <w:r w:rsidR="00AF4B49">
          <w:rPr>
            <w:noProof/>
          </w:rPr>
          <w:t>19</w:t>
        </w:r>
        <w:r>
          <w:fldChar w:fldCharType="end"/>
        </w:r>
      </w:p>
    </w:sdtContent>
  </w:sdt>
  <w:p w:rsidR="005D7E9D" w:rsidRDefault="005D7E9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5466" w:rsidRDefault="00085466">
      <w:pPr>
        <w:spacing w:after="0" w:line="240" w:lineRule="auto"/>
      </w:pPr>
      <w:r>
        <w:separator/>
      </w:r>
    </w:p>
  </w:footnote>
  <w:footnote w:type="continuationSeparator" w:id="0">
    <w:p w:rsidR="00085466" w:rsidRDefault="000854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0B1E25F3"/>
    <w:multiLevelType w:val="multilevel"/>
    <w:tmpl w:val="48ECD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E867C6"/>
    <w:multiLevelType w:val="multilevel"/>
    <w:tmpl w:val="D95AE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D73339"/>
    <w:multiLevelType w:val="hybridMultilevel"/>
    <w:tmpl w:val="91AE54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E9374A"/>
    <w:multiLevelType w:val="multilevel"/>
    <w:tmpl w:val="AF409D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E8452B2"/>
    <w:multiLevelType w:val="multilevel"/>
    <w:tmpl w:val="98B27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2C46C4B"/>
    <w:multiLevelType w:val="multilevel"/>
    <w:tmpl w:val="9BC08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31C76317"/>
    <w:multiLevelType w:val="hybridMultilevel"/>
    <w:tmpl w:val="DB6C4B1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2343F25"/>
    <w:multiLevelType w:val="multilevel"/>
    <w:tmpl w:val="5C92C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7B67760A"/>
    <w:multiLevelType w:val="multilevel"/>
    <w:tmpl w:val="47E20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EA02641"/>
    <w:multiLevelType w:val="hybridMultilevel"/>
    <w:tmpl w:val="ACE41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9"/>
  </w:num>
  <w:num w:numId="4">
    <w:abstractNumId w:val="5"/>
  </w:num>
  <w:num w:numId="5">
    <w:abstractNumId w:val="10"/>
  </w:num>
  <w:num w:numId="6">
    <w:abstractNumId w:val="12"/>
  </w:num>
  <w:num w:numId="7">
    <w:abstractNumId w:val="8"/>
  </w:num>
  <w:num w:numId="8">
    <w:abstractNumId w:val="0"/>
  </w:num>
  <w:num w:numId="9">
    <w:abstractNumId w:val="13"/>
  </w:num>
  <w:num w:numId="10">
    <w:abstractNumId w:val="2"/>
  </w:num>
  <w:num w:numId="11">
    <w:abstractNumId w:val="1"/>
  </w:num>
  <w:num w:numId="12">
    <w:abstractNumId w:val="11"/>
  </w:num>
  <w:num w:numId="13">
    <w:abstractNumId w:val="6"/>
  </w:num>
  <w:num w:numId="14">
    <w:abstractNumId w:val="7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81938"/>
    <w:rsid w:val="00085466"/>
    <w:rsid w:val="00493F8A"/>
    <w:rsid w:val="004B42F3"/>
    <w:rsid w:val="005A0E81"/>
    <w:rsid w:val="005D7E9D"/>
    <w:rsid w:val="00732C43"/>
    <w:rsid w:val="00781A17"/>
    <w:rsid w:val="00991625"/>
    <w:rsid w:val="009B5E2E"/>
    <w:rsid w:val="00A0605F"/>
    <w:rsid w:val="00A81938"/>
    <w:rsid w:val="00AF4B49"/>
    <w:rsid w:val="00C858F8"/>
    <w:rsid w:val="00F74399"/>
    <w:rsid w:val="00FC7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C9EA8"/>
  <w15:docId w15:val="{E9B98178-90AE-40EB-814E-0C5EF2DC3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0E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193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basedOn w:val="a"/>
    <w:rsid w:val="005D7E9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ntStyle51">
    <w:name w:val="Font Style51"/>
    <w:basedOn w:val="a0"/>
    <w:rsid w:val="005D7E9D"/>
    <w:rPr>
      <w:rFonts w:ascii="Times New Roman" w:hAnsi="Times New Roman" w:cs="Times New Roman"/>
      <w:sz w:val="26"/>
      <w:szCs w:val="26"/>
    </w:rPr>
  </w:style>
  <w:style w:type="paragraph" w:styleId="a4">
    <w:name w:val="List Paragraph"/>
    <w:basedOn w:val="a"/>
    <w:uiPriority w:val="99"/>
    <w:qFormat/>
    <w:rsid w:val="005D7E9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rsid w:val="005D7E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5D7E9D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rsid w:val="005D7E9D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5D7E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5D7E9D"/>
    <w:rPr>
      <w:rFonts w:eastAsiaTheme="minorHAnsi"/>
      <w:lang w:eastAsia="en-US"/>
    </w:rPr>
  </w:style>
  <w:style w:type="paragraph" w:styleId="a8">
    <w:name w:val="header"/>
    <w:basedOn w:val="a"/>
    <w:link w:val="a9"/>
    <w:uiPriority w:val="99"/>
    <w:unhideWhenUsed/>
    <w:rsid w:val="00493F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93F8A"/>
  </w:style>
  <w:style w:type="paragraph" w:styleId="aa">
    <w:name w:val="Balloon Text"/>
    <w:basedOn w:val="a"/>
    <w:link w:val="ab"/>
    <w:uiPriority w:val="99"/>
    <w:semiHidden/>
    <w:unhideWhenUsed/>
    <w:rsid w:val="00493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93F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56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21</Pages>
  <Words>6634</Words>
  <Characters>37816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Ольга Александровна Всехсвятская</cp:lastModifiedBy>
  <cp:revision>4</cp:revision>
  <cp:lastPrinted>2019-06-27T20:31:00Z</cp:lastPrinted>
  <dcterms:created xsi:type="dcterms:W3CDTF">2022-02-13T06:56:00Z</dcterms:created>
  <dcterms:modified xsi:type="dcterms:W3CDTF">2022-09-06T08:11:00Z</dcterms:modified>
</cp:coreProperties>
</file>